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CC8D" w14:textId="77777777"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593C7C">
        <w:rPr>
          <w:rFonts w:ascii="Arial" w:hAnsi="Arial" w:cs="Arial"/>
          <w:b/>
          <w:sz w:val="22"/>
          <w:szCs w:val="22"/>
        </w:rPr>
        <w:t>9</w:t>
      </w:r>
    </w:p>
    <w:p w14:paraId="0388E4F0" w14:textId="77777777"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35C38901" w14:textId="38EC4BC6"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593C7C">
        <w:rPr>
          <w:rFonts w:ascii="Arial" w:hAnsi="Arial" w:cs="Arial"/>
          <w:b/>
          <w:sz w:val="22"/>
          <w:szCs w:val="22"/>
        </w:rPr>
        <w:t>17</w:t>
      </w:r>
      <w:r w:rsidR="00D700F2">
        <w:rPr>
          <w:rFonts w:ascii="Arial" w:hAnsi="Arial" w:cs="Arial"/>
          <w:b/>
          <w:sz w:val="22"/>
          <w:szCs w:val="22"/>
        </w:rPr>
        <w:t>. 12.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593C7C">
        <w:rPr>
          <w:rFonts w:ascii="Arial" w:hAnsi="Arial" w:cs="Arial"/>
          <w:b/>
          <w:sz w:val="22"/>
          <w:szCs w:val="22"/>
        </w:rPr>
        <w:t xml:space="preserve">v restauraci </w:t>
      </w:r>
      <w:r w:rsidR="008E1B7D">
        <w:rPr>
          <w:rFonts w:ascii="Arial" w:hAnsi="Arial" w:cs="Arial"/>
          <w:b/>
          <w:sz w:val="22"/>
          <w:szCs w:val="22"/>
        </w:rPr>
        <w:t>U p</w:t>
      </w:r>
      <w:r w:rsidR="00593C7C">
        <w:rPr>
          <w:rFonts w:ascii="Arial" w:hAnsi="Arial" w:cs="Arial"/>
          <w:b/>
          <w:sz w:val="22"/>
          <w:szCs w:val="22"/>
        </w:rPr>
        <w:t>erón</w:t>
      </w:r>
      <w:r w:rsidR="008E1B7D">
        <w:rPr>
          <w:rFonts w:ascii="Arial" w:hAnsi="Arial" w:cs="Arial"/>
          <w:b/>
          <w:sz w:val="22"/>
          <w:szCs w:val="22"/>
        </w:rPr>
        <w:t>u</w:t>
      </w:r>
    </w:p>
    <w:p w14:paraId="296BBF96" w14:textId="77777777"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A19744" w14:textId="77777777"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B3223B">
        <w:rPr>
          <w:rStyle w:val="Siln"/>
          <w:rFonts w:ascii="Arial" w:hAnsi="Arial" w:cs="Arial"/>
          <w:b w:val="0"/>
          <w:sz w:val="22"/>
          <w:szCs w:val="22"/>
        </w:rPr>
        <w:t>Ing. Michael Pánek,</w:t>
      </w:r>
      <w:r w:rsidR="00B3223B">
        <w:rPr>
          <w:rFonts w:ascii="Arial" w:hAnsi="Arial" w:cs="Arial"/>
          <w:color w:val="000000"/>
          <w:sz w:val="22"/>
          <w:szCs w:val="22"/>
        </w:rPr>
        <w:t xml:space="preserve"> </w:t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 w:rsidR="005C1F72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B658B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93C7C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</w:p>
    <w:p w14:paraId="4334C0E7" w14:textId="77777777" w:rsidR="00BC2D33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přizváni: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593C7C">
        <w:rPr>
          <w:rStyle w:val="Siln"/>
          <w:rFonts w:ascii="Arial" w:hAnsi="Arial" w:cs="Arial"/>
          <w:b w:val="0"/>
          <w:sz w:val="22"/>
          <w:szCs w:val="22"/>
        </w:rPr>
        <w:t>0</w:t>
      </w:r>
    </w:p>
    <w:p w14:paraId="59D93668" w14:textId="77777777"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r w:rsidR="003C05A8" w:rsidRPr="005C1F72">
        <w:rPr>
          <w:rStyle w:val="Siln"/>
          <w:rFonts w:ascii="Arial" w:hAnsi="Arial" w:cs="Arial"/>
          <w:b w:val="0"/>
          <w:sz w:val="22"/>
          <w:szCs w:val="22"/>
        </w:rPr>
        <w:t xml:space="preserve">Ing. arch. Filip </w:t>
      </w:r>
      <w:proofErr w:type="spellStart"/>
      <w:r w:rsidR="003C05A8" w:rsidRPr="005C1F72">
        <w:rPr>
          <w:rStyle w:val="Siln"/>
          <w:rFonts w:ascii="Arial" w:hAnsi="Arial" w:cs="Arial"/>
          <w:b w:val="0"/>
          <w:sz w:val="22"/>
          <w:szCs w:val="22"/>
        </w:rPr>
        <w:t>Kándl</w:t>
      </w:r>
      <w:proofErr w:type="spellEnd"/>
    </w:p>
    <w:p w14:paraId="7D092179" w14:textId="77777777"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2561C29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1C833ED1" w14:textId="77777777"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7611502" w14:textId="326D1EA8" w:rsidR="00F819F2" w:rsidRDefault="00AA650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28853706" w:history="1">
        <w:r w:rsidR="00F819F2" w:rsidRPr="00D86EF7">
          <w:rPr>
            <w:rStyle w:val="Hypertextovodkaz"/>
            <w:noProof/>
          </w:rPr>
          <w:t>1.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noProof/>
          </w:rPr>
          <w:t>Žádost o souhlas s přístavbami – stavebník D. F</w:t>
        </w:r>
        <w:r w:rsidR="00290D9C">
          <w:rPr>
            <w:rStyle w:val="Hypertextovodkaz"/>
            <w:noProof/>
          </w:rPr>
          <w:t>.</w:t>
        </w:r>
        <w:r w:rsidR="00F819F2" w:rsidRPr="00D86EF7">
          <w:rPr>
            <w:rStyle w:val="Hypertextovodkaz"/>
            <w:noProof/>
          </w:rPr>
          <w:t>, Francouzská ul.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_Toc28853706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1</w:t>
        </w:r>
        <w:r w:rsidR="00F819F2">
          <w:rPr>
            <w:noProof/>
            <w:webHidden/>
          </w:rPr>
          <w:fldChar w:fldCharType="end"/>
        </w:r>
      </w:hyperlink>
    </w:p>
    <w:p w14:paraId="426FD3B4" w14:textId="3ACE8E7E" w:rsidR="00F819F2" w:rsidRDefault="006A533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853707" w:history="1">
        <w:r w:rsidR="00F819F2" w:rsidRPr="00D86EF7">
          <w:rPr>
            <w:rStyle w:val="Hypertextovodkaz"/>
            <w:noProof/>
          </w:rPr>
          <w:t>2.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noProof/>
          </w:rPr>
          <w:t>Prodloužení nájemní smlouvy – L. K</w:t>
        </w:r>
        <w:r w:rsidR="00290D9C">
          <w:rPr>
            <w:rStyle w:val="Hypertextovodkaz"/>
            <w:noProof/>
          </w:rPr>
          <w:t>.</w:t>
        </w:r>
        <w:r w:rsidR="00F819F2" w:rsidRPr="00D86EF7">
          <w:rPr>
            <w:rStyle w:val="Hypertextovodkaz"/>
            <w:noProof/>
          </w:rPr>
          <w:t>, Za parkem 629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_Toc28853707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2</w:t>
        </w:r>
        <w:r w:rsidR="00F819F2">
          <w:rPr>
            <w:noProof/>
            <w:webHidden/>
          </w:rPr>
          <w:fldChar w:fldCharType="end"/>
        </w:r>
      </w:hyperlink>
    </w:p>
    <w:p w14:paraId="57198265" w14:textId="0EA06850" w:rsidR="00F819F2" w:rsidRDefault="006A533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853708" w:history="1">
        <w:r w:rsidR="00F819F2" w:rsidRPr="00D86EF7">
          <w:rPr>
            <w:rStyle w:val="Hypertextovodkaz"/>
            <w:noProof/>
          </w:rPr>
          <w:t>3.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noProof/>
          </w:rPr>
          <w:t>Projednání žádosti o proplacení nákladů na pořízení kalového čerpadla – J. P</w:t>
        </w:r>
        <w:r w:rsidR="00290D9C">
          <w:rPr>
            <w:rStyle w:val="Hypertextovodkaz"/>
            <w:noProof/>
          </w:rPr>
          <w:t>.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_Toc28853708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2</w:t>
        </w:r>
        <w:r w:rsidR="00F819F2">
          <w:rPr>
            <w:noProof/>
            <w:webHidden/>
          </w:rPr>
          <w:fldChar w:fldCharType="end"/>
        </w:r>
      </w:hyperlink>
    </w:p>
    <w:p w14:paraId="08AC4D03" w14:textId="25DAB8B8" w:rsidR="00F819F2" w:rsidRDefault="006A533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853709" w:history="1">
        <w:r w:rsidR="00F819F2" w:rsidRPr="00D86EF7">
          <w:rPr>
            <w:rStyle w:val="Hypertextovodkaz"/>
            <w:noProof/>
          </w:rPr>
          <w:t>4.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noProof/>
          </w:rPr>
          <w:t>Vyjádření k novostavbě – Ž. P</w:t>
        </w:r>
        <w:r w:rsidR="00290D9C">
          <w:rPr>
            <w:rStyle w:val="Hypertextovodkaz"/>
            <w:noProof/>
          </w:rPr>
          <w:t>.</w:t>
        </w:r>
        <w:r w:rsidR="00F819F2" w:rsidRPr="00D86EF7">
          <w:rPr>
            <w:rStyle w:val="Hypertextovodkaz"/>
            <w:noProof/>
          </w:rPr>
          <w:t xml:space="preserve">, Jiráskova </w:t>
        </w:r>
        <w:r w:rsidR="00290D9C">
          <w:rPr>
            <w:rStyle w:val="Hypertextovodkaz"/>
            <w:noProof/>
          </w:rPr>
          <w:t>ulice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_Toc28853709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2</w:t>
        </w:r>
        <w:r w:rsidR="00F819F2">
          <w:rPr>
            <w:noProof/>
            <w:webHidden/>
          </w:rPr>
          <w:fldChar w:fldCharType="end"/>
        </w:r>
      </w:hyperlink>
    </w:p>
    <w:p w14:paraId="55132A48" w14:textId="77777777" w:rsidR="00F819F2" w:rsidRDefault="006A533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853710" w:history="1">
        <w:r w:rsidR="00F819F2" w:rsidRPr="00D86EF7">
          <w:rPr>
            <w:rStyle w:val="Hypertextovodkaz"/>
            <w:noProof/>
          </w:rPr>
          <w:t>5.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noProof/>
          </w:rPr>
          <w:t>Projednání žádostí o připojení k ČOV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_Toc28853710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3</w:t>
        </w:r>
        <w:r w:rsidR="00F819F2">
          <w:rPr>
            <w:noProof/>
            <w:webHidden/>
          </w:rPr>
          <w:fldChar w:fldCharType="end"/>
        </w:r>
      </w:hyperlink>
    </w:p>
    <w:p w14:paraId="5B49DCDA" w14:textId="77777777" w:rsidR="00F819F2" w:rsidRDefault="006A533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853711" w:history="1">
        <w:r w:rsidR="00F819F2" w:rsidRPr="00D86EF7">
          <w:rPr>
            <w:rStyle w:val="Hypertextovodkaz"/>
            <w:iCs/>
            <w:noProof/>
          </w:rPr>
          <w:t>6.</w:t>
        </w:r>
        <w:r w:rsidR="00F819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19F2" w:rsidRPr="00D86EF7">
          <w:rPr>
            <w:rStyle w:val="Hypertextovodkaz"/>
            <w:iCs/>
            <w:noProof/>
          </w:rPr>
          <w:t>Žádost o zapsání věcného břemena GasNet</w:t>
        </w:r>
        <w:r w:rsidR="00F819F2">
          <w:rPr>
            <w:noProof/>
            <w:webHidden/>
          </w:rPr>
          <w:tab/>
        </w:r>
        <w:r w:rsidR="00F819F2">
          <w:rPr>
            <w:noProof/>
            <w:webHidden/>
          </w:rPr>
          <w:fldChar w:fldCharType="begin"/>
        </w:r>
        <w:r w:rsidR="00F819F2">
          <w:rPr>
            <w:noProof/>
            <w:webHidden/>
          </w:rPr>
          <w:instrText xml:space="preserve"> PAGEREF _Toc28853711 \h </w:instrText>
        </w:r>
        <w:r w:rsidR="00F819F2">
          <w:rPr>
            <w:noProof/>
            <w:webHidden/>
          </w:rPr>
        </w:r>
        <w:r w:rsidR="00F819F2">
          <w:rPr>
            <w:noProof/>
            <w:webHidden/>
          </w:rPr>
          <w:fldChar w:fldCharType="separate"/>
        </w:r>
        <w:r w:rsidR="00F819F2">
          <w:rPr>
            <w:noProof/>
            <w:webHidden/>
          </w:rPr>
          <w:t>3</w:t>
        </w:r>
        <w:r w:rsidR="00F819F2">
          <w:rPr>
            <w:noProof/>
            <w:webHidden/>
          </w:rPr>
          <w:fldChar w:fldCharType="end"/>
        </w:r>
      </w:hyperlink>
    </w:p>
    <w:p w14:paraId="3FEF7176" w14:textId="77777777" w:rsidR="008D47F7" w:rsidRPr="000D04F7" w:rsidRDefault="00AA650B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14:paraId="5FE08346" w14:textId="77777777"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4318F23D" w14:textId="77777777"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2F11F7E3" w14:textId="77777777"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2019 / 1</w:t>
      </w:r>
      <w:r w:rsidR="00593C7C">
        <w:rPr>
          <w:rFonts w:ascii="Arial" w:hAnsi="Arial" w:cs="Arial"/>
          <w:b/>
          <w:sz w:val="22"/>
          <w:szCs w:val="22"/>
        </w:rPr>
        <w:t>8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14:paraId="5F5F7E41" w14:textId="77777777" w:rsidR="00D700F2" w:rsidRDefault="00D700F2" w:rsidP="00702F4B"/>
    <w:p w14:paraId="6D7B65B1" w14:textId="77777777" w:rsidR="00D700F2" w:rsidRDefault="00D700F2" w:rsidP="00D700F2"/>
    <w:p w14:paraId="31F92E96" w14:textId="77777777" w:rsidR="00D700F2" w:rsidRDefault="00D700F2" w:rsidP="00D700F2"/>
    <w:p w14:paraId="3F7D10ED" w14:textId="2F60374D" w:rsidR="00D700F2" w:rsidRPr="003C05A8" w:rsidRDefault="004105B5" w:rsidP="00D700F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0" w:name="_Toc28853706"/>
      <w:r>
        <w:rPr>
          <w:sz w:val="28"/>
          <w:szCs w:val="28"/>
        </w:rPr>
        <w:t>Žádost o souhlas s př</w:t>
      </w:r>
      <w:r w:rsidR="00D6730F">
        <w:rPr>
          <w:sz w:val="28"/>
          <w:szCs w:val="28"/>
        </w:rPr>
        <w:t>ístavbami – stavebník D. F</w:t>
      </w:r>
      <w:r w:rsidR="00290D9C">
        <w:rPr>
          <w:sz w:val="28"/>
          <w:szCs w:val="28"/>
        </w:rPr>
        <w:t>.</w:t>
      </w:r>
      <w:r w:rsidR="00D6730F">
        <w:rPr>
          <w:sz w:val="28"/>
          <w:szCs w:val="28"/>
        </w:rPr>
        <w:t>,</w:t>
      </w:r>
      <w:r>
        <w:rPr>
          <w:sz w:val="28"/>
          <w:szCs w:val="28"/>
        </w:rPr>
        <w:t xml:space="preserve"> Francouzská ul. </w:t>
      </w:r>
      <w:bookmarkEnd w:id="0"/>
      <w:r w:rsidR="00290D9C">
        <w:rPr>
          <w:sz w:val="28"/>
          <w:szCs w:val="28"/>
        </w:rPr>
        <w:t>…</w:t>
      </w:r>
    </w:p>
    <w:p w14:paraId="3BFF252C" w14:textId="1BDEFCB0" w:rsidR="00D700F2" w:rsidRDefault="00593C7C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stavebníka D. F</w:t>
      </w:r>
      <w:r w:rsidR="00290D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souhlas města Dobřichovice s přístavbou nového vchodu – verandy a </w:t>
      </w:r>
      <w:r w:rsidR="00DD095F">
        <w:rPr>
          <w:rFonts w:ascii="Arial" w:hAnsi="Arial" w:cs="Arial"/>
          <w:sz w:val="22"/>
          <w:szCs w:val="22"/>
        </w:rPr>
        <w:t>o přístavbou</w:t>
      </w:r>
      <w:r>
        <w:rPr>
          <w:rFonts w:ascii="Arial" w:hAnsi="Arial" w:cs="Arial"/>
          <w:sz w:val="22"/>
          <w:szCs w:val="22"/>
        </w:rPr>
        <w:t xml:space="preserve"> terasy v přízemí domu </w:t>
      </w:r>
      <w:r w:rsidR="00DD095F">
        <w:rPr>
          <w:rFonts w:ascii="Arial" w:hAnsi="Arial" w:cs="Arial"/>
          <w:sz w:val="22"/>
          <w:szCs w:val="22"/>
        </w:rPr>
        <w:t>u západního a jižního okraje</w:t>
      </w:r>
      <w:r>
        <w:rPr>
          <w:rFonts w:ascii="Arial" w:hAnsi="Arial" w:cs="Arial"/>
          <w:sz w:val="22"/>
          <w:szCs w:val="22"/>
        </w:rPr>
        <w:t xml:space="preserve"> u domu</w:t>
      </w:r>
      <w:r w:rsidR="00DD095F">
        <w:rPr>
          <w:rFonts w:ascii="Arial" w:hAnsi="Arial" w:cs="Arial"/>
          <w:sz w:val="22"/>
          <w:szCs w:val="22"/>
        </w:rPr>
        <w:t>, Francouzská</w:t>
      </w:r>
      <w:r>
        <w:rPr>
          <w:rFonts w:ascii="Arial" w:hAnsi="Arial" w:cs="Arial"/>
          <w:sz w:val="22"/>
          <w:szCs w:val="22"/>
        </w:rPr>
        <w:t xml:space="preserve"> </w:t>
      </w:r>
      <w:r w:rsidR="00DD095F">
        <w:rPr>
          <w:rFonts w:ascii="Arial" w:hAnsi="Arial" w:cs="Arial"/>
          <w:sz w:val="22"/>
          <w:szCs w:val="22"/>
        </w:rPr>
        <w:t>ulice.</w:t>
      </w:r>
    </w:p>
    <w:p w14:paraId="4641D0FE" w14:textId="77777777"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5FB691A" w14:textId="77777777"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DD095F">
        <w:rPr>
          <w:b/>
          <w:u w:val="single"/>
        </w:rPr>
        <w:t>01-19</w:t>
      </w:r>
      <w:r>
        <w:rPr>
          <w:b/>
          <w:u w:val="single"/>
        </w:rPr>
        <w:t>-19</w:t>
      </w:r>
    </w:p>
    <w:p w14:paraId="78FBF990" w14:textId="77777777"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5A1F176" w14:textId="26DD4AC9" w:rsidR="00D700F2" w:rsidRPr="00DD095F" w:rsidRDefault="00DD095F" w:rsidP="00D700F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i w:val="0"/>
        </w:rPr>
      </w:pPr>
      <w:r w:rsidRPr="00DD095F">
        <w:rPr>
          <w:i w:val="0"/>
        </w:rPr>
        <w:t>souhlasí s přístavbou nového vchodu – verandy a o přístavbou terasy v přízemí domu u západního a jižního okraje u domu č. p</w:t>
      </w:r>
      <w:r w:rsidR="00290D9C">
        <w:rPr>
          <w:i w:val="0"/>
        </w:rPr>
        <w:t>……</w:t>
      </w:r>
      <w:bookmarkStart w:id="1" w:name="_GoBack"/>
      <w:bookmarkEnd w:id="1"/>
      <w:r w:rsidRPr="00DD095F">
        <w:rPr>
          <w:i w:val="0"/>
        </w:rPr>
        <w:t>, Francouzská ulice</w:t>
      </w:r>
      <w:r>
        <w:rPr>
          <w:i w:val="0"/>
        </w:rPr>
        <w:t xml:space="preserve"> a pověřuje tajemníka realizací tohoto usnesení</w:t>
      </w:r>
      <w:r w:rsidR="008A343B" w:rsidRPr="00DD095F">
        <w:rPr>
          <w:i w:val="0"/>
        </w:rPr>
        <w:t xml:space="preserve"> </w:t>
      </w:r>
      <w:r w:rsidR="00CE24ED" w:rsidRPr="00DD095F">
        <w:rPr>
          <w:i w:val="0"/>
        </w:rPr>
        <w:t xml:space="preserve"> </w:t>
      </w:r>
    </w:p>
    <w:p w14:paraId="60B92849" w14:textId="77777777"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4B726E" w14:textId="77777777"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B71ADBD" w14:textId="77777777" w:rsidR="00DA624E" w:rsidRDefault="00DA624E" w:rsidP="00DA624E"/>
    <w:p w14:paraId="53232C50" w14:textId="77777777"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767CE42" w14:textId="6797D66F" w:rsidR="004105B5" w:rsidRDefault="004105B5" w:rsidP="004105B5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</w:pPr>
      <w:bookmarkStart w:id="2" w:name="_Toc28853707"/>
      <w:r w:rsidRPr="004105B5">
        <w:rPr>
          <w:sz w:val="28"/>
          <w:szCs w:val="28"/>
        </w:rPr>
        <w:t>Prodloužení nájemní smlouvy – L. K</w:t>
      </w:r>
      <w:r w:rsidR="00290D9C">
        <w:rPr>
          <w:sz w:val="28"/>
          <w:szCs w:val="28"/>
        </w:rPr>
        <w:t>.</w:t>
      </w:r>
      <w:r w:rsidRPr="004105B5">
        <w:rPr>
          <w:sz w:val="28"/>
          <w:szCs w:val="28"/>
        </w:rPr>
        <w:t>, byt č.</w:t>
      </w:r>
      <w:proofErr w:type="gramStart"/>
      <w:r w:rsidRPr="004105B5">
        <w:rPr>
          <w:sz w:val="28"/>
          <w:szCs w:val="28"/>
        </w:rPr>
        <w:t xml:space="preserve"> </w:t>
      </w:r>
      <w:r w:rsidR="00290D9C">
        <w:rPr>
          <w:sz w:val="28"/>
          <w:szCs w:val="28"/>
        </w:rPr>
        <w:t>..</w:t>
      </w:r>
      <w:proofErr w:type="gramEnd"/>
      <w:r w:rsidRPr="004105B5">
        <w:rPr>
          <w:sz w:val="28"/>
          <w:szCs w:val="28"/>
        </w:rPr>
        <w:t>, Za parkem 629</w:t>
      </w:r>
      <w:bookmarkEnd w:id="2"/>
    </w:p>
    <w:p w14:paraId="3460819C" w14:textId="169C71FA" w:rsidR="00D700F2" w:rsidRPr="004105B5" w:rsidRDefault="004105B5" w:rsidP="004105B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 prodloužení nájemní smlouvy – L. K</w:t>
      </w:r>
      <w:r w:rsidR="00290D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byt č. </w:t>
      </w:r>
      <w:r w:rsidR="00290D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, Za parkem 629. </w:t>
      </w:r>
    </w:p>
    <w:p w14:paraId="75590A05" w14:textId="77777777" w:rsidR="00D700F2" w:rsidRPr="00D700F2" w:rsidRDefault="00D700F2" w:rsidP="00D700F2">
      <w:pPr>
        <w:pStyle w:val="Odstavecseseznamem"/>
      </w:pPr>
    </w:p>
    <w:p w14:paraId="73E2658A" w14:textId="77777777"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4105B5">
        <w:rPr>
          <w:b/>
          <w:u w:val="single"/>
        </w:rPr>
        <w:t>02-19</w:t>
      </w:r>
      <w:r>
        <w:rPr>
          <w:b/>
          <w:u w:val="single"/>
        </w:rPr>
        <w:t>-19</w:t>
      </w:r>
    </w:p>
    <w:p w14:paraId="4F5E458F" w14:textId="77777777"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E9F6479" w14:textId="7BFE9E67" w:rsidR="004105B5" w:rsidRDefault="004105B5" w:rsidP="00D700F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souhlasí s prodloužením nájemní smlouvy – L. K</w:t>
      </w:r>
      <w:r w:rsidR="00290D9C">
        <w:rPr>
          <w:bCs/>
          <w:i w:val="0"/>
        </w:rPr>
        <w:t>.</w:t>
      </w:r>
      <w:r>
        <w:rPr>
          <w:bCs/>
          <w:i w:val="0"/>
        </w:rPr>
        <w:t>, byt č.</w:t>
      </w:r>
      <w:proofErr w:type="gramStart"/>
      <w:r>
        <w:rPr>
          <w:bCs/>
          <w:i w:val="0"/>
        </w:rPr>
        <w:t xml:space="preserve"> </w:t>
      </w:r>
      <w:r w:rsidR="00290D9C">
        <w:rPr>
          <w:bCs/>
          <w:i w:val="0"/>
        </w:rPr>
        <w:t>..</w:t>
      </w:r>
      <w:proofErr w:type="gramEnd"/>
      <w:r>
        <w:rPr>
          <w:bCs/>
          <w:i w:val="0"/>
        </w:rPr>
        <w:t xml:space="preserve"> Za parkem 629;</w:t>
      </w:r>
    </w:p>
    <w:p w14:paraId="391CEC92" w14:textId="77777777" w:rsidR="004105B5" w:rsidRPr="004105B5" w:rsidRDefault="004105B5" w:rsidP="00D700F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pověřuje tajemníka realizací tohoto usnesení</w:t>
      </w:r>
    </w:p>
    <w:p w14:paraId="25AC66FF" w14:textId="77777777"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1F802D3" w14:textId="77777777"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2914FB8" w14:textId="77777777" w:rsidR="004105B5" w:rsidRDefault="004105B5" w:rsidP="004105B5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14:paraId="1BABEB03" w14:textId="00359C36" w:rsidR="00D6730F" w:rsidRPr="00D6730F" w:rsidRDefault="00D6730F" w:rsidP="00D6730F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3" w:name="_Toc28853708"/>
      <w:r w:rsidRPr="00D6730F">
        <w:rPr>
          <w:sz w:val="28"/>
          <w:szCs w:val="28"/>
        </w:rPr>
        <w:t>Projednání žádosti o proplacení nákladů na pořízení kalového čerpadla – J. P</w:t>
      </w:r>
      <w:r w:rsidR="00290D9C">
        <w:rPr>
          <w:sz w:val="28"/>
          <w:szCs w:val="28"/>
        </w:rPr>
        <w:t>.</w:t>
      </w:r>
      <w:bookmarkEnd w:id="3"/>
    </w:p>
    <w:p w14:paraId="2D63892A" w14:textId="77777777" w:rsidR="00D6730F" w:rsidRDefault="00D6730F" w:rsidP="008F0E3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91EE24" w14:textId="6B212818" w:rsidR="00D6730F" w:rsidRDefault="00D6730F" w:rsidP="008F0E3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 proplacení nákladů na pořízení kalového čerpadla – J. P</w:t>
      </w:r>
      <w:r w:rsidR="00290D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Žadatel se odvolává na (neuvedené) usnesení o závazku Rady města Dobřichovice o hrazení opravy čerpadel obyvatelům oblasti V luhu a následně i Tyršovy ulice (i tam se objevila část čerpadel ze šarže s vyšší poruchovostí). </w:t>
      </w:r>
    </w:p>
    <w:p w14:paraId="1F69CBC6" w14:textId="36175FD8" w:rsidR="00C20C1C" w:rsidRPr="00C20C1C" w:rsidRDefault="00D6730F" w:rsidP="008F0E3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konstatoval, že žádost J. P</w:t>
      </w:r>
      <w:r w:rsidR="00290D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nesplňuje žádný z předpokladů k uhrazení opravy, resp. výměny; J. P</w:t>
      </w:r>
      <w:r w:rsidR="00290D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žádá o opravu čerpadla, jež se nalézá v Randově ulici a zmiňované čerpadlo je starší než uvedených 10 let, tedy ani jedno z kritérií nepřichází v úvahu. </w:t>
      </w:r>
    </w:p>
    <w:p w14:paraId="38BB2599" w14:textId="77777777" w:rsidR="005D4131" w:rsidRDefault="005D4131" w:rsidP="005D4131"/>
    <w:p w14:paraId="7E9E4109" w14:textId="77777777" w:rsidR="0016494A" w:rsidRDefault="0016494A" w:rsidP="0016494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D6730F">
        <w:rPr>
          <w:b/>
          <w:u w:val="single"/>
        </w:rPr>
        <w:t>03-19</w:t>
      </w:r>
      <w:r>
        <w:rPr>
          <w:b/>
          <w:u w:val="single"/>
        </w:rPr>
        <w:t>-19</w:t>
      </w:r>
    </w:p>
    <w:p w14:paraId="1831EA09" w14:textId="77777777" w:rsidR="0016494A" w:rsidRDefault="0016494A" w:rsidP="0016494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DEC272C" w14:textId="58D16B7B" w:rsidR="0016494A" w:rsidRPr="00D6730F" w:rsidRDefault="00D6730F" w:rsidP="0016494A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 w:rsidRPr="00D6730F">
        <w:rPr>
          <w:bCs/>
          <w:i w:val="0"/>
        </w:rPr>
        <w:t xml:space="preserve">zamítá </w:t>
      </w:r>
      <w:r w:rsidRPr="00D6730F">
        <w:rPr>
          <w:i w:val="0"/>
        </w:rPr>
        <w:t>žádost o proplacení nákladů na pořízení kalového čerpadla žadatele J. P</w:t>
      </w:r>
      <w:r w:rsidR="00290D9C">
        <w:rPr>
          <w:i w:val="0"/>
        </w:rPr>
        <w:t>.</w:t>
      </w:r>
      <w:r w:rsidRPr="00D6730F">
        <w:rPr>
          <w:i w:val="0"/>
        </w:rPr>
        <w:t xml:space="preserve"> a pověřuje tajemníka realizací tohoto usnesení</w:t>
      </w:r>
    </w:p>
    <w:p w14:paraId="77A79CE5" w14:textId="77777777" w:rsidR="0016494A" w:rsidRDefault="0016494A" w:rsidP="0016494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43AFC31" w14:textId="77777777" w:rsidR="0016494A" w:rsidRPr="00520DFF" w:rsidRDefault="0016494A" w:rsidP="0016494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5E9DF83" w14:textId="77777777" w:rsidR="0016494A" w:rsidRDefault="0016494A" w:rsidP="005D4131"/>
    <w:p w14:paraId="483053DF" w14:textId="77777777" w:rsidR="005D4131" w:rsidRPr="005D4131" w:rsidRDefault="005D4131" w:rsidP="005D4131"/>
    <w:p w14:paraId="010E5D18" w14:textId="1599DEBC" w:rsidR="008E4851" w:rsidRDefault="008E4851" w:rsidP="008E4851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</w:pPr>
      <w:bookmarkStart w:id="4" w:name="_Toc28853709"/>
      <w:r w:rsidRPr="008E4851">
        <w:rPr>
          <w:sz w:val="28"/>
          <w:szCs w:val="28"/>
        </w:rPr>
        <w:t>Vyjádření k novostavbě – Ž. P</w:t>
      </w:r>
      <w:r w:rsidR="00290D9C">
        <w:rPr>
          <w:sz w:val="28"/>
          <w:szCs w:val="28"/>
        </w:rPr>
        <w:t>.</w:t>
      </w:r>
      <w:r w:rsidRPr="008E4851">
        <w:rPr>
          <w:sz w:val="28"/>
          <w:szCs w:val="28"/>
        </w:rPr>
        <w:t>, Jiráskova</w:t>
      </w:r>
      <w:proofErr w:type="gramStart"/>
      <w:r w:rsidRPr="008E4851">
        <w:rPr>
          <w:sz w:val="28"/>
          <w:szCs w:val="28"/>
        </w:rPr>
        <w:t xml:space="preserve"> </w:t>
      </w:r>
      <w:bookmarkEnd w:id="4"/>
      <w:r w:rsidR="00290D9C">
        <w:rPr>
          <w:sz w:val="28"/>
          <w:szCs w:val="28"/>
        </w:rPr>
        <w:t>….</w:t>
      </w:r>
      <w:proofErr w:type="gramEnd"/>
      <w:r w:rsidR="00290D9C">
        <w:rPr>
          <w:sz w:val="28"/>
          <w:szCs w:val="28"/>
        </w:rPr>
        <w:t>.</w:t>
      </w:r>
    </w:p>
    <w:p w14:paraId="2D3DB094" w14:textId="77777777" w:rsidR="008E4851" w:rsidRDefault="008E4851" w:rsidP="008E4851">
      <w:pPr>
        <w:pStyle w:val="Odstavecseseznamem"/>
      </w:pPr>
    </w:p>
    <w:p w14:paraId="32ABFA6A" w14:textId="7D3CEA90" w:rsidR="00775745" w:rsidRDefault="00D700F2" w:rsidP="008E4851">
      <w:pPr>
        <w:spacing w:line="360" w:lineRule="auto"/>
        <w:contextualSpacing/>
        <w:jc w:val="both"/>
      </w:pPr>
      <w:r w:rsidRPr="008E4851">
        <w:rPr>
          <w:rFonts w:ascii="Arial" w:hAnsi="Arial" w:cs="Arial"/>
          <w:sz w:val="22"/>
          <w:szCs w:val="22"/>
        </w:rPr>
        <w:t xml:space="preserve">Rada města Dobřichovice projednala </w:t>
      </w:r>
      <w:r w:rsidR="008E4851">
        <w:rPr>
          <w:rFonts w:ascii="Arial" w:hAnsi="Arial" w:cs="Arial"/>
          <w:sz w:val="22"/>
          <w:szCs w:val="22"/>
        </w:rPr>
        <w:t>žádost o vyjádření k novostavbě – Ž. P</w:t>
      </w:r>
      <w:r w:rsidR="00290D9C">
        <w:rPr>
          <w:rFonts w:ascii="Arial" w:hAnsi="Arial" w:cs="Arial"/>
          <w:sz w:val="22"/>
          <w:szCs w:val="22"/>
        </w:rPr>
        <w:t>.</w:t>
      </w:r>
      <w:r w:rsidR="008E4851">
        <w:rPr>
          <w:rFonts w:ascii="Arial" w:hAnsi="Arial" w:cs="Arial"/>
          <w:sz w:val="22"/>
          <w:szCs w:val="22"/>
        </w:rPr>
        <w:t xml:space="preserve">, Jiráskova </w:t>
      </w:r>
      <w:r w:rsidR="00290D9C">
        <w:rPr>
          <w:rFonts w:ascii="Arial" w:hAnsi="Arial" w:cs="Arial"/>
          <w:sz w:val="22"/>
          <w:szCs w:val="22"/>
        </w:rPr>
        <w:t>…..</w:t>
      </w:r>
      <w:r w:rsidR="008E4851">
        <w:rPr>
          <w:rFonts w:ascii="Arial" w:hAnsi="Arial" w:cs="Arial"/>
          <w:sz w:val="22"/>
          <w:szCs w:val="22"/>
        </w:rPr>
        <w:t xml:space="preserve">. </w:t>
      </w:r>
    </w:p>
    <w:p w14:paraId="0AB29222" w14:textId="77777777" w:rsidR="00775745" w:rsidRPr="00775745" w:rsidRDefault="00775745" w:rsidP="00775745">
      <w:pPr>
        <w:pStyle w:val="Odstavecseseznamem"/>
      </w:pPr>
    </w:p>
    <w:p w14:paraId="7F9CE778" w14:textId="77777777" w:rsidR="00775745" w:rsidRDefault="00775745" w:rsidP="0077574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568D4">
        <w:rPr>
          <w:b/>
          <w:u w:val="single"/>
        </w:rPr>
        <w:t>4</w:t>
      </w:r>
      <w:r w:rsidR="008E4851">
        <w:rPr>
          <w:b/>
          <w:u w:val="single"/>
        </w:rPr>
        <w:t>-19</w:t>
      </w:r>
      <w:r>
        <w:rPr>
          <w:b/>
          <w:u w:val="single"/>
        </w:rPr>
        <w:t>-19</w:t>
      </w:r>
    </w:p>
    <w:p w14:paraId="4168E93B" w14:textId="77777777" w:rsidR="00775745" w:rsidRDefault="00775745" w:rsidP="00775745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0C85D9D" w14:textId="02356179" w:rsidR="00775745" w:rsidRPr="008E4851" w:rsidRDefault="008E4851" w:rsidP="00775745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>vyjadřuje souhlasné stanovisko k novostavbě – žadatel Ž. P</w:t>
      </w:r>
      <w:r w:rsidR="00290D9C">
        <w:rPr>
          <w:bCs/>
          <w:i w:val="0"/>
        </w:rPr>
        <w:t>.,</w:t>
      </w:r>
      <w:r>
        <w:rPr>
          <w:bCs/>
          <w:i w:val="0"/>
        </w:rPr>
        <w:t xml:space="preserve"> Jiráskova</w:t>
      </w:r>
      <w:proofErr w:type="gramStart"/>
      <w:r>
        <w:rPr>
          <w:bCs/>
          <w:i w:val="0"/>
        </w:rPr>
        <w:t xml:space="preserve"> </w:t>
      </w:r>
      <w:r w:rsidR="00290D9C">
        <w:rPr>
          <w:bCs/>
          <w:i w:val="0"/>
        </w:rPr>
        <w:t>….</w:t>
      </w:r>
      <w:proofErr w:type="gramEnd"/>
      <w:r w:rsidR="00290D9C">
        <w:rPr>
          <w:bCs/>
          <w:i w:val="0"/>
        </w:rPr>
        <w:t>.</w:t>
      </w:r>
    </w:p>
    <w:p w14:paraId="51BC406D" w14:textId="77777777" w:rsidR="008E4851" w:rsidRPr="00CD3F92" w:rsidRDefault="008E4851" w:rsidP="00775745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souhlasí s připojením na ČOV za obvyklých podmínek města </w:t>
      </w:r>
    </w:p>
    <w:p w14:paraId="3E00811F" w14:textId="77777777" w:rsidR="00CD3F92" w:rsidRDefault="00CD3F92" w:rsidP="00775745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pověřuje </w:t>
      </w:r>
      <w:r w:rsidR="00F16015">
        <w:rPr>
          <w:bCs/>
          <w:i w:val="0"/>
        </w:rPr>
        <w:t>tajemníka realizací tohoto usnesení</w:t>
      </w:r>
    </w:p>
    <w:p w14:paraId="34664ED7" w14:textId="77777777" w:rsidR="00775745" w:rsidRDefault="00775745" w:rsidP="00775745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14:paraId="53EB5A02" w14:textId="77777777" w:rsidR="009B5549" w:rsidRDefault="00775745" w:rsidP="003C05A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  <w:bookmarkStart w:id="5" w:name="_Hlk26293980"/>
    </w:p>
    <w:p w14:paraId="06E8D8A5" w14:textId="77777777" w:rsidR="009B5549" w:rsidRDefault="009B5549" w:rsidP="009B5549"/>
    <w:p w14:paraId="2DCBE438" w14:textId="77777777" w:rsidR="00CD3F92" w:rsidRDefault="00CD3F92" w:rsidP="009B5549"/>
    <w:p w14:paraId="01FF0D9E" w14:textId="77777777" w:rsidR="00996062" w:rsidRPr="009B5549" w:rsidRDefault="00996062" w:rsidP="009B5549"/>
    <w:p w14:paraId="30BA0EA3" w14:textId="77777777" w:rsidR="00996062" w:rsidRDefault="00996062" w:rsidP="0099606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6" w:name="_Toc23953072"/>
      <w:bookmarkStart w:id="7" w:name="_Toc28853710"/>
      <w:bookmarkEnd w:id="5"/>
      <w:r w:rsidRPr="007C4863">
        <w:rPr>
          <w:sz w:val="28"/>
          <w:szCs w:val="28"/>
        </w:rPr>
        <w:t>Projednání žádost</w:t>
      </w:r>
      <w:r>
        <w:rPr>
          <w:sz w:val="28"/>
          <w:szCs w:val="28"/>
        </w:rPr>
        <w:t>í o připojení k ČOV</w:t>
      </w:r>
      <w:bookmarkEnd w:id="6"/>
      <w:bookmarkEnd w:id="7"/>
    </w:p>
    <w:p w14:paraId="6CD04B72" w14:textId="77777777" w:rsidR="00996062" w:rsidRPr="00996062" w:rsidRDefault="00996062" w:rsidP="0099606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projednala následující žádosti o připojení na ČOV: </w:t>
      </w:r>
    </w:p>
    <w:p w14:paraId="0DEB4928" w14:textId="2D2E40DB" w:rsidR="00996062" w:rsidRDefault="00996062" w:rsidP="00996062">
      <w:pPr>
        <w:pStyle w:val="Odstavecseseznamem"/>
        <w:spacing w:line="360" w:lineRule="auto"/>
      </w:pPr>
      <w:r>
        <w:t>- rekreační objekt Konipasova</w:t>
      </w:r>
      <w:proofErr w:type="gramStart"/>
      <w:r>
        <w:t xml:space="preserve"> </w:t>
      </w:r>
      <w:r w:rsidR="00290D9C">
        <w:t>….</w:t>
      </w:r>
      <w:proofErr w:type="gramEnd"/>
      <w:r w:rsidR="00290D9C">
        <w:t>.</w:t>
      </w:r>
      <w:r>
        <w:t>, J. a H. R</w:t>
      </w:r>
      <w:r w:rsidR="00290D9C">
        <w:t>.</w:t>
      </w:r>
    </w:p>
    <w:p w14:paraId="50E51966" w14:textId="1E730107" w:rsidR="009B5549" w:rsidRPr="00702F4B" w:rsidRDefault="00996062" w:rsidP="00290D9C">
      <w:pPr>
        <w:pStyle w:val="Odstavecseseznamem"/>
        <w:spacing w:line="360" w:lineRule="auto"/>
      </w:pPr>
      <w:r>
        <w:t xml:space="preserve">- </w:t>
      </w:r>
      <w:r>
        <w:rPr>
          <w:bCs/>
        </w:rPr>
        <w:t>Všenory, K cihelně č. e.</w:t>
      </w:r>
      <w:proofErr w:type="gramStart"/>
      <w:r>
        <w:rPr>
          <w:bCs/>
        </w:rPr>
        <w:t xml:space="preserve"> </w:t>
      </w:r>
      <w:r w:rsidR="00290D9C">
        <w:rPr>
          <w:bCs/>
        </w:rPr>
        <w:t>….</w:t>
      </w:r>
      <w:proofErr w:type="gramEnd"/>
      <w:r w:rsidR="00290D9C">
        <w:rPr>
          <w:bCs/>
        </w:rPr>
        <w:t>.</w:t>
      </w:r>
      <w:r>
        <w:rPr>
          <w:bCs/>
        </w:rPr>
        <w:t>, R. H</w:t>
      </w:r>
      <w:r w:rsidR="00290D9C">
        <w:rPr>
          <w:bCs/>
        </w:rPr>
        <w:t>.</w:t>
      </w:r>
    </w:p>
    <w:p w14:paraId="000C3773" w14:textId="77777777" w:rsidR="009B5549" w:rsidRDefault="009B5549" w:rsidP="009B554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5</w:t>
      </w:r>
      <w:r w:rsidR="00996062">
        <w:rPr>
          <w:b/>
          <w:u w:val="single"/>
        </w:rPr>
        <w:t>-19</w:t>
      </w:r>
      <w:r>
        <w:rPr>
          <w:b/>
          <w:u w:val="single"/>
        </w:rPr>
        <w:t>-19</w:t>
      </w:r>
    </w:p>
    <w:p w14:paraId="6FB7DEA3" w14:textId="77777777" w:rsidR="009B5549" w:rsidRDefault="009B5549" w:rsidP="009B554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BE50554" w14:textId="77777777" w:rsidR="00996062" w:rsidRPr="002C5ABA" w:rsidRDefault="00996062" w:rsidP="00996062">
      <w:pPr>
        <w:pStyle w:val="Radausnesen"/>
        <w:numPr>
          <w:ilvl w:val="0"/>
          <w:numId w:val="35"/>
        </w:numPr>
        <w:spacing w:before="0" w:line="360" w:lineRule="auto"/>
        <w:contextualSpacing/>
        <w:jc w:val="left"/>
        <w:rPr>
          <w:i w:val="0"/>
        </w:rPr>
      </w:pPr>
      <w:r w:rsidRPr="002C5ABA">
        <w:rPr>
          <w:i w:val="0"/>
        </w:rPr>
        <w:t xml:space="preserve">souhlasí </w:t>
      </w:r>
      <w:proofErr w:type="gramStart"/>
      <w:r w:rsidRPr="002C5ABA">
        <w:rPr>
          <w:i w:val="0"/>
        </w:rPr>
        <w:t>s</w:t>
      </w:r>
      <w:proofErr w:type="gramEnd"/>
      <w:r w:rsidRPr="002C5ABA">
        <w:rPr>
          <w:i w:val="0"/>
        </w:rPr>
        <w:t xml:space="preserve"> žádosti o připojení k ČOV Dobřichovice</w:t>
      </w:r>
    </w:p>
    <w:p w14:paraId="1C0A6792" w14:textId="7BBA3339" w:rsidR="00996062" w:rsidRPr="00ED11BF" w:rsidRDefault="00ED11BF" w:rsidP="00ED11BF">
      <w:pPr>
        <w:pStyle w:val="Radausnesen"/>
        <w:numPr>
          <w:ilvl w:val="0"/>
          <w:numId w:val="28"/>
        </w:numPr>
        <w:spacing w:before="0" w:line="360" w:lineRule="auto"/>
        <w:contextualSpacing/>
        <w:rPr>
          <w:i w:val="0"/>
          <w:iCs/>
        </w:rPr>
      </w:pPr>
      <w:r w:rsidRPr="00996062">
        <w:rPr>
          <w:i w:val="0"/>
          <w:iCs/>
        </w:rPr>
        <w:t>rekreační objekt Konipasova</w:t>
      </w:r>
      <w:proofErr w:type="gramStart"/>
      <w:r w:rsidRPr="00996062">
        <w:rPr>
          <w:i w:val="0"/>
          <w:iCs/>
        </w:rPr>
        <w:t xml:space="preserve"> </w:t>
      </w:r>
      <w:r w:rsidR="00290D9C">
        <w:rPr>
          <w:i w:val="0"/>
          <w:iCs/>
        </w:rPr>
        <w:t>….</w:t>
      </w:r>
      <w:proofErr w:type="gramEnd"/>
      <w:r w:rsidRPr="00996062">
        <w:rPr>
          <w:i w:val="0"/>
          <w:iCs/>
        </w:rPr>
        <w:t>, J. a H. R</w:t>
      </w:r>
      <w:r w:rsidR="00290D9C">
        <w:rPr>
          <w:i w:val="0"/>
          <w:iCs/>
        </w:rPr>
        <w:t>.</w:t>
      </w:r>
      <w:r>
        <w:rPr>
          <w:i w:val="0"/>
          <w:iCs/>
        </w:rPr>
        <w:t xml:space="preserve"> (</w:t>
      </w:r>
      <w:r w:rsidRPr="006513A5">
        <w:rPr>
          <w:i w:val="0"/>
          <w:iCs/>
        </w:rPr>
        <w:t>za podmínek stanovených městem Dobřichovice</w:t>
      </w:r>
      <w:r>
        <w:rPr>
          <w:i w:val="0"/>
          <w:iCs/>
        </w:rPr>
        <w:t>)</w:t>
      </w:r>
      <w:r w:rsidRPr="006513A5">
        <w:rPr>
          <w:i w:val="0"/>
          <w:iCs/>
        </w:rPr>
        <w:t xml:space="preserve"> </w:t>
      </w:r>
    </w:p>
    <w:p w14:paraId="56340FD9" w14:textId="55407797" w:rsidR="00ED11BF" w:rsidRDefault="00ED11BF" w:rsidP="00ED11BF">
      <w:pPr>
        <w:numPr>
          <w:ilvl w:val="0"/>
          <w:numId w:val="2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Všenory, K cihelně č. e.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</w:t>
      </w:r>
      <w:r w:rsidR="00290D9C">
        <w:rPr>
          <w:rFonts w:ascii="Arial" w:hAnsi="Arial" w:cs="Arial"/>
          <w:bCs/>
          <w:sz w:val="22"/>
          <w:szCs w:val="22"/>
        </w:rPr>
        <w:t>….</w:t>
      </w:r>
      <w:proofErr w:type="gramEnd"/>
      <w:r w:rsidR="00290D9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, R. H</w:t>
      </w:r>
      <w:r w:rsidR="00290D9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D11BF">
        <w:rPr>
          <w:rFonts w:ascii="Arial" w:hAnsi="Arial" w:cs="Arial"/>
          <w:iCs/>
          <w:sz w:val="22"/>
          <w:szCs w:val="22"/>
        </w:rPr>
        <w:t>(za podmínek stanovených městem Dobřichovice)</w:t>
      </w:r>
    </w:p>
    <w:p w14:paraId="2650E06F" w14:textId="77777777" w:rsidR="00996062" w:rsidRDefault="00996062" w:rsidP="00996062">
      <w:pPr>
        <w:pStyle w:val="Radausnesen"/>
        <w:numPr>
          <w:ilvl w:val="0"/>
          <w:numId w:val="35"/>
        </w:numPr>
        <w:spacing w:before="0" w:line="360" w:lineRule="auto"/>
        <w:contextualSpacing/>
        <w:rPr>
          <w:i w:val="0"/>
          <w:iCs/>
        </w:rPr>
      </w:pPr>
      <w:r>
        <w:rPr>
          <w:i w:val="0"/>
          <w:iCs/>
        </w:rPr>
        <w:t>pověřuje úřad realizací bodu 1 tohoto usnesení</w:t>
      </w:r>
    </w:p>
    <w:p w14:paraId="07BECBAF" w14:textId="77777777" w:rsidR="009B5549" w:rsidRPr="00520DFF" w:rsidRDefault="009B5549" w:rsidP="009B554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D98A562" w14:textId="77777777" w:rsidR="00DA624E" w:rsidRDefault="00DA624E" w:rsidP="00DA624E">
      <w:pPr>
        <w:pStyle w:val="Nadpis1"/>
        <w:spacing w:before="0" w:after="0" w:line="360" w:lineRule="auto"/>
        <w:contextualSpacing/>
        <w:rPr>
          <w:bCs w:val="0"/>
          <w:iCs/>
        </w:rPr>
      </w:pPr>
    </w:p>
    <w:p w14:paraId="240D6BE8" w14:textId="77777777" w:rsidR="00DA624E" w:rsidRPr="003C05A8" w:rsidRDefault="00DA624E" w:rsidP="00DA624E">
      <w:pPr>
        <w:rPr>
          <w:sz w:val="28"/>
          <w:szCs w:val="28"/>
        </w:rPr>
      </w:pPr>
    </w:p>
    <w:p w14:paraId="31F16BD0" w14:textId="093CA3E1" w:rsidR="00F10E1A" w:rsidRDefault="0097486D" w:rsidP="00DA624E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8" w:name="_Toc28853711"/>
      <w:r>
        <w:rPr>
          <w:bCs w:val="0"/>
          <w:iCs/>
          <w:sz w:val="28"/>
          <w:szCs w:val="28"/>
        </w:rPr>
        <w:t xml:space="preserve">Žádost o zapsání věcného břemena </w:t>
      </w:r>
      <w:proofErr w:type="spellStart"/>
      <w:r w:rsidR="002F2923">
        <w:rPr>
          <w:bCs w:val="0"/>
          <w:iCs/>
          <w:sz w:val="28"/>
          <w:szCs w:val="28"/>
        </w:rPr>
        <w:t>GasNet</w:t>
      </w:r>
      <w:bookmarkEnd w:id="8"/>
      <w:proofErr w:type="spellEnd"/>
    </w:p>
    <w:p w14:paraId="09C30DD8" w14:textId="0EE71FA0" w:rsidR="002F2923" w:rsidRPr="002F2923" w:rsidRDefault="00F10E1A" w:rsidP="002F292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 zapsání věcného břemena</w:t>
      </w:r>
      <w:r w:rsidR="002F2923">
        <w:rPr>
          <w:rFonts w:ascii="Arial" w:hAnsi="Arial" w:cs="Arial"/>
          <w:sz w:val="22"/>
          <w:szCs w:val="22"/>
        </w:rPr>
        <w:t xml:space="preserve"> pro oprávněného společnosti </w:t>
      </w:r>
      <w:proofErr w:type="spellStart"/>
      <w:r w:rsidR="002F2923">
        <w:rPr>
          <w:rFonts w:ascii="Arial" w:hAnsi="Arial" w:cs="Arial"/>
          <w:sz w:val="22"/>
          <w:szCs w:val="22"/>
        </w:rPr>
        <w:t>GasNet</w:t>
      </w:r>
      <w:proofErr w:type="spellEnd"/>
      <w:r w:rsidR="002F2923">
        <w:rPr>
          <w:rFonts w:ascii="Arial" w:hAnsi="Arial" w:cs="Arial"/>
          <w:sz w:val="22"/>
          <w:szCs w:val="22"/>
        </w:rPr>
        <w:t xml:space="preserve"> s.r.o</w:t>
      </w:r>
      <w:r>
        <w:rPr>
          <w:rFonts w:ascii="Arial" w:hAnsi="Arial" w:cs="Arial"/>
          <w:sz w:val="22"/>
          <w:szCs w:val="22"/>
        </w:rPr>
        <w:t xml:space="preserve">. </w:t>
      </w:r>
      <w:r w:rsidR="002F2923">
        <w:rPr>
          <w:rFonts w:ascii="Arial" w:hAnsi="Arial" w:cs="Arial"/>
          <w:sz w:val="22"/>
          <w:szCs w:val="22"/>
        </w:rPr>
        <w:t xml:space="preserve">O souhlas s uzavřením smlouvy požádal investor stavby spol. </w:t>
      </w:r>
      <w:proofErr w:type="gramStart"/>
      <w:r w:rsidR="002F2923">
        <w:rPr>
          <w:rFonts w:ascii="Arial" w:hAnsi="Arial" w:cs="Arial"/>
          <w:sz w:val="22"/>
          <w:szCs w:val="22"/>
        </w:rPr>
        <w:t>DOB- Invest</w:t>
      </w:r>
      <w:proofErr w:type="gramEnd"/>
      <w:r w:rsidR="002F2923">
        <w:rPr>
          <w:rFonts w:ascii="Arial" w:hAnsi="Arial" w:cs="Arial"/>
          <w:sz w:val="22"/>
          <w:szCs w:val="22"/>
        </w:rPr>
        <w:t xml:space="preserve">, a.s. Jedná se o věcné břemeno na uložení </w:t>
      </w:r>
      <w:proofErr w:type="spellStart"/>
      <w:r w:rsidR="002F2923">
        <w:rPr>
          <w:rFonts w:ascii="Arial" w:hAnsi="Arial" w:cs="Arial"/>
          <w:sz w:val="22"/>
          <w:szCs w:val="22"/>
        </w:rPr>
        <w:t>inž</w:t>
      </w:r>
      <w:proofErr w:type="spellEnd"/>
      <w:r w:rsidR="002F2923">
        <w:rPr>
          <w:rFonts w:ascii="Arial" w:hAnsi="Arial" w:cs="Arial"/>
          <w:sz w:val="22"/>
          <w:szCs w:val="22"/>
        </w:rPr>
        <w:t xml:space="preserve">. sítí v délce 2,99 m v pozemcích č. </w:t>
      </w:r>
      <w:proofErr w:type="spellStart"/>
      <w:r w:rsidR="002F2923">
        <w:rPr>
          <w:rFonts w:ascii="Arial" w:hAnsi="Arial" w:cs="Arial"/>
          <w:sz w:val="22"/>
          <w:szCs w:val="22"/>
        </w:rPr>
        <w:t>parc</w:t>
      </w:r>
      <w:proofErr w:type="spellEnd"/>
      <w:r w:rsidR="002F2923">
        <w:rPr>
          <w:rFonts w:ascii="Arial" w:hAnsi="Arial" w:cs="Arial"/>
          <w:sz w:val="22"/>
          <w:szCs w:val="22"/>
        </w:rPr>
        <w:t xml:space="preserve">. 37 a 38. </w:t>
      </w:r>
      <w:r w:rsidR="002F2923" w:rsidRPr="002F2923">
        <w:rPr>
          <w:rFonts w:ascii="Arial" w:hAnsi="Arial" w:cs="Arial"/>
          <w:sz w:val="22"/>
          <w:szCs w:val="22"/>
        </w:rPr>
        <w:t xml:space="preserve">Potrubí </w:t>
      </w:r>
      <w:r w:rsidR="002F2923">
        <w:rPr>
          <w:rFonts w:ascii="Arial" w:hAnsi="Arial" w:cs="Arial"/>
          <w:sz w:val="22"/>
          <w:szCs w:val="22"/>
        </w:rPr>
        <w:t>bylo</w:t>
      </w:r>
      <w:r w:rsidR="002F2923" w:rsidRPr="002F2923">
        <w:rPr>
          <w:rFonts w:ascii="Arial" w:hAnsi="Arial" w:cs="Arial"/>
          <w:sz w:val="22"/>
          <w:szCs w:val="22"/>
        </w:rPr>
        <w:t xml:space="preserve"> již v zemi položené</w:t>
      </w:r>
      <w:r w:rsidR="002F2923">
        <w:rPr>
          <w:rFonts w:ascii="Arial" w:hAnsi="Arial" w:cs="Arial"/>
          <w:sz w:val="22"/>
          <w:szCs w:val="22"/>
        </w:rPr>
        <w:t xml:space="preserve"> v roce 2011</w:t>
      </w:r>
      <w:r w:rsidR="002F2923" w:rsidRPr="002F2923">
        <w:rPr>
          <w:rFonts w:ascii="Arial" w:hAnsi="Arial" w:cs="Arial"/>
          <w:sz w:val="22"/>
          <w:szCs w:val="22"/>
        </w:rPr>
        <w:t>. Nedojde k výkopovým pracím ani rozebírání dlažby.</w:t>
      </w:r>
    </w:p>
    <w:p w14:paraId="15C1DDD0" w14:textId="2497D74A" w:rsidR="00DA624E" w:rsidRDefault="002F2923" w:rsidP="002F292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A624E">
        <w:rPr>
          <w:rFonts w:ascii="Arial" w:hAnsi="Arial" w:cs="Arial"/>
          <w:sz w:val="22"/>
          <w:szCs w:val="22"/>
        </w:rPr>
        <w:t xml:space="preserve">tarosta města Dobřichovice Ing. Petr Hampl </w:t>
      </w:r>
      <w:r w:rsidR="00F10E1A">
        <w:rPr>
          <w:rFonts w:ascii="Arial" w:hAnsi="Arial" w:cs="Arial"/>
          <w:sz w:val="22"/>
          <w:szCs w:val="22"/>
        </w:rPr>
        <w:t xml:space="preserve">navrhuje radě souhlasit s žádostí za předpokladu uhrazení poplatku za věcné břemeno ve výši </w:t>
      </w:r>
      <w:proofErr w:type="gramStart"/>
      <w:r w:rsidR="00F10E1A">
        <w:rPr>
          <w:rFonts w:ascii="Arial" w:hAnsi="Arial" w:cs="Arial"/>
          <w:sz w:val="22"/>
          <w:szCs w:val="22"/>
        </w:rPr>
        <w:t>1.000,-</w:t>
      </w:r>
      <w:proofErr w:type="gramEnd"/>
      <w:r w:rsidR="00F10E1A">
        <w:rPr>
          <w:rFonts w:ascii="Arial" w:hAnsi="Arial" w:cs="Arial"/>
          <w:sz w:val="22"/>
          <w:szCs w:val="22"/>
        </w:rPr>
        <w:t xml:space="preserve"> Kč.</w:t>
      </w:r>
    </w:p>
    <w:p w14:paraId="49672078" w14:textId="77777777" w:rsidR="00F10E1A" w:rsidRDefault="00F10E1A" w:rsidP="00DA624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455865F" w14:textId="77777777" w:rsidR="00DA624E" w:rsidRDefault="00DA624E" w:rsidP="00DA62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6</w:t>
      </w:r>
      <w:r w:rsidR="00F10E1A">
        <w:rPr>
          <w:b/>
          <w:u w:val="single"/>
        </w:rPr>
        <w:t>-19</w:t>
      </w:r>
      <w:r>
        <w:rPr>
          <w:b/>
          <w:u w:val="single"/>
        </w:rPr>
        <w:t>-19</w:t>
      </w:r>
    </w:p>
    <w:p w14:paraId="301097C5" w14:textId="77777777" w:rsidR="00DA624E" w:rsidRDefault="00DA624E" w:rsidP="00DA62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079B2F52" w14:textId="77777777" w:rsidR="00F10E1A" w:rsidRPr="00F10E1A" w:rsidRDefault="00DA624E" w:rsidP="00F10E1A">
      <w:pPr>
        <w:pStyle w:val="Odstavecseseznamem"/>
        <w:spacing w:line="360" w:lineRule="auto"/>
      </w:pPr>
      <w:r w:rsidRPr="00F10E1A">
        <w:rPr>
          <w:bCs/>
        </w:rPr>
        <w:t xml:space="preserve">souhlasí </w:t>
      </w:r>
      <w:r w:rsidR="00ED7C6B" w:rsidRPr="00F10E1A">
        <w:rPr>
          <w:bCs/>
        </w:rPr>
        <w:t>s</w:t>
      </w:r>
      <w:r w:rsidR="00F10E1A" w:rsidRPr="00F10E1A">
        <w:rPr>
          <w:bCs/>
        </w:rPr>
        <w:t xml:space="preserve"> žádostí o zapsání věcného břemena společnosti DOB – Invest </w:t>
      </w:r>
      <w:r w:rsidR="00F10E1A" w:rsidRPr="00F10E1A">
        <w:t>za předpokladu uhrazení poplatku za věcné břemeno</w:t>
      </w:r>
      <w:r w:rsidR="00F10E1A">
        <w:t xml:space="preserve"> ve výši </w:t>
      </w:r>
      <w:proofErr w:type="gramStart"/>
      <w:r w:rsidR="00F10E1A">
        <w:t>1.000,-</w:t>
      </w:r>
      <w:proofErr w:type="gramEnd"/>
      <w:r w:rsidR="00F10E1A">
        <w:t xml:space="preserve"> Kč a pověřuje tajemníka realizací tohoto usnesení</w:t>
      </w:r>
    </w:p>
    <w:p w14:paraId="67730C97" w14:textId="77777777" w:rsidR="00DA624E" w:rsidRDefault="00DA624E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14:paraId="43B6F8B6" w14:textId="77777777" w:rsidR="009B5549" w:rsidRPr="00520DFF" w:rsidRDefault="00DA624E" w:rsidP="009B5549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>všichni</w:t>
      </w:r>
      <w:r w:rsidR="009B5549">
        <w:t xml:space="preserve"> </w:t>
      </w:r>
      <w:r w:rsidR="009B5549" w:rsidRPr="009210A6">
        <w:t>přítomní členové rady</w:t>
      </w:r>
      <w:r w:rsidR="009B5549" w:rsidRPr="00520DFF">
        <w:t>.</w:t>
      </w:r>
    </w:p>
    <w:p w14:paraId="5D70419F" w14:textId="77777777" w:rsidR="00775745" w:rsidRDefault="00775745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14:paraId="369252FE" w14:textId="77777777" w:rsidR="005D4131" w:rsidRDefault="005D413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14:paraId="2686B922" w14:textId="0ABE93C9"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8E1B7D">
        <w:rPr>
          <w:rFonts w:ascii="Arial" w:hAnsi="Arial" w:cs="Arial"/>
          <w:sz w:val="22"/>
          <w:szCs w:val="22"/>
        </w:rPr>
        <w:t>Petr Hampl</w:t>
      </w:r>
    </w:p>
    <w:p w14:paraId="1979258B" w14:textId="77777777"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F10E1A">
        <w:rPr>
          <w:rFonts w:ascii="Arial" w:hAnsi="Arial" w:cs="Arial"/>
          <w:sz w:val="22"/>
          <w:szCs w:val="22"/>
        </w:rPr>
        <w:t>7. 1</w:t>
      </w:r>
      <w:r w:rsidR="009671FA" w:rsidRPr="00F10E1A">
        <w:rPr>
          <w:rFonts w:ascii="Arial" w:hAnsi="Arial" w:cs="Arial"/>
          <w:sz w:val="22"/>
          <w:szCs w:val="22"/>
        </w:rPr>
        <w:t>.</w:t>
      </w:r>
      <w:r w:rsidR="00F10E1A">
        <w:rPr>
          <w:rFonts w:ascii="Arial" w:hAnsi="Arial" w:cs="Arial"/>
          <w:sz w:val="22"/>
          <w:szCs w:val="22"/>
        </w:rPr>
        <w:t xml:space="preserve"> 2020</w:t>
      </w:r>
      <w:r w:rsidR="003F6A9C">
        <w:rPr>
          <w:rFonts w:ascii="Arial" w:hAnsi="Arial" w:cs="Arial"/>
          <w:sz w:val="22"/>
          <w:szCs w:val="22"/>
        </w:rPr>
        <w:t xml:space="preserve"> ve 20:</w:t>
      </w:r>
      <w:r w:rsidRPr="0091081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na MÚ Dobřichovice.</w:t>
      </w:r>
    </w:p>
    <w:p w14:paraId="57A21751" w14:textId="77777777" w:rsidR="00391068" w:rsidRDefault="00391068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6565C2" w14:textId="77777777" w:rsidR="00FF6B14" w:rsidRDefault="00FF6B14" w:rsidP="00FC4FEC">
      <w:pPr>
        <w:spacing w:line="360" w:lineRule="auto"/>
        <w:contextualSpacing/>
      </w:pPr>
    </w:p>
    <w:p w14:paraId="4CFD6319" w14:textId="77777777" w:rsidR="005D4131" w:rsidRPr="00FF6B14" w:rsidRDefault="005D4131" w:rsidP="00FC4FEC">
      <w:pPr>
        <w:spacing w:line="360" w:lineRule="auto"/>
        <w:contextualSpacing/>
      </w:pPr>
    </w:p>
    <w:p w14:paraId="2FCF8296" w14:textId="77777777"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14:paraId="46D187D0" w14:textId="77777777"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DFAE" w14:textId="77777777" w:rsidR="006C5626" w:rsidRDefault="006C5626">
      <w:r>
        <w:separator/>
      </w:r>
    </w:p>
  </w:endnote>
  <w:endnote w:type="continuationSeparator" w:id="0">
    <w:p w14:paraId="431D9F55" w14:textId="77777777" w:rsidR="006C5626" w:rsidRDefault="006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1088" w14:textId="77777777" w:rsidR="00400262" w:rsidRDefault="00AA650B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14:paraId="605035CE" w14:textId="77777777"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B61B" w14:textId="77777777" w:rsidR="00400262" w:rsidRDefault="00AA650B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9F2">
      <w:rPr>
        <w:rStyle w:val="slostrnky"/>
        <w:noProof/>
      </w:rPr>
      <w:t>4</w:t>
    </w:r>
    <w:r>
      <w:rPr>
        <w:rStyle w:val="slostrnky"/>
      </w:rPr>
      <w:fldChar w:fldCharType="end"/>
    </w:r>
  </w:p>
  <w:p w14:paraId="390C08E5" w14:textId="77777777"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29C6" w14:textId="77777777" w:rsidR="006C5626" w:rsidRDefault="006C5626">
      <w:r>
        <w:separator/>
      </w:r>
    </w:p>
  </w:footnote>
  <w:footnote w:type="continuationSeparator" w:id="0">
    <w:p w14:paraId="66753C9D" w14:textId="77777777" w:rsidR="006C5626" w:rsidRDefault="006C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01"/>
    <w:multiLevelType w:val="hybridMultilevel"/>
    <w:tmpl w:val="6D0E4376"/>
    <w:lvl w:ilvl="0" w:tplc="06C8A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C1B52"/>
    <w:multiLevelType w:val="hybridMultilevel"/>
    <w:tmpl w:val="62420874"/>
    <w:lvl w:ilvl="0" w:tplc="39F4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E91"/>
    <w:multiLevelType w:val="hybridMultilevel"/>
    <w:tmpl w:val="553A078A"/>
    <w:lvl w:ilvl="0" w:tplc="7318E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996"/>
    <w:multiLevelType w:val="hybridMultilevel"/>
    <w:tmpl w:val="1ED64C7A"/>
    <w:lvl w:ilvl="0" w:tplc="5628D926">
      <w:start w:val="1"/>
      <w:numFmt w:val="decimal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8F5"/>
    <w:multiLevelType w:val="hybridMultilevel"/>
    <w:tmpl w:val="58089EF4"/>
    <w:lvl w:ilvl="0" w:tplc="64209E9C">
      <w:start w:val="1"/>
      <w:numFmt w:val="lowerLetter"/>
      <w:lvlText w:val="%1)"/>
      <w:lvlJc w:val="left"/>
      <w:pPr>
        <w:ind w:left="2505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153A7A1C"/>
    <w:multiLevelType w:val="hybridMultilevel"/>
    <w:tmpl w:val="EAF43AF2"/>
    <w:lvl w:ilvl="0" w:tplc="4EFA2F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9823B3A"/>
    <w:multiLevelType w:val="hybridMultilevel"/>
    <w:tmpl w:val="D8B886A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D2702"/>
    <w:multiLevelType w:val="hybridMultilevel"/>
    <w:tmpl w:val="B8FE68E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B61B5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26275FD9"/>
    <w:multiLevelType w:val="hybridMultilevel"/>
    <w:tmpl w:val="20863B6A"/>
    <w:lvl w:ilvl="0" w:tplc="C8FCEFDA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15B80"/>
    <w:multiLevelType w:val="hybridMultilevel"/>
    <w:tmpl w:val="1E64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A93CB4"/>
    <w:multiLevelType w:val="hybridMultilevel"/>
    <w:tmpl w:val="58F4245A"/>
    <w:lvl w:ilvl="0" w:tplc="A1A22E08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3FD17BC3"/>
    <w:multiLevelType w:val="hybridMultilevel"/>
    <w:tmpl w:val="B90E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46C6B"/>
    <w:multiLevelType w:val="hybridMultilevel"/>
    <w:tmpl w:val="8CFE63F2"/>
    <w:lvl w:ilvl="0" w:tplc="CCDEE130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1047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 w15:restartNumberingAfterBreak="0">
    <w:nsid w:val="4A032684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 w15:restartNumberingAfterBreak="0">
    <w:nsid w:val="4B2171CB"/>
    <w:multiLevelType w:val="hybridMultilevel"/>
    <w:tmpl w:val="BFE09D42"/>
    <w:lvl w:ilvl="0" w:tplc="FAD42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C16A84"/>
    <w:multiLevelType w:val="hybridMultilevel"/>
    <w:tmpl w:val="DCD09EAC"/>
    <w:lvl w:ilvl="0" w:tplc="0C70A322">
      <w:start w:val="2"/>
      <w:numFmt w:val="lowerLetter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33E41"/>
    <w:multiLevelType w:val="hybridMultilevel"/>
    <w:tmpl w:val="735AE854"/>
    <w:lvl w:ilvl="0" w:tplc="46FE0FFC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A3885"/>
    <w:multiLevelType w:val="hybridMultilevel"/>
    <w:tmpl w:val="69DA47D0"/>
    <w:lvl w:ilvl="0" w:tplc="659A6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3E4F55"/>
    <w:multiLevelType w:val="hybridMultilevel"/>
    <w:tmpl w:val="7C6E1284"/>
    <w:lvl w:ilvl="0" w:tplc="A9A46412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0" w15:restartNumberingAfterBreak="0">
    <w:nsid w:val="709F47B5"/>
    <w:multiLevelType w:val="hybridMultilevel"/>
    <w:tmpl w:val="CB3A2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952AA0"/>
    <w:multiLevelType w:val="hybridMultilevel"/>
    <w:tmpl w:val="7AAC78D2"/>
    <w:lvl w:ilvl="0" w:tplc="1604DE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E60B7"/>
    <w:multiLevelType w:val="hybridMultilevel"/>
    <w:tmpl w:val="01CA1E6E"/>
    <w:lvl w:ilvl="0" w:tplc="2700B14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5"/>
  </w:num>
  <w:num w:numId="4">
    <w:abstractNumId w:val="8"/>
  </w:num>
  <w:num w:numId="5">
    <w:abstractNumId w:val="16"/>
  </w:num>
  <w:num w:numId="6">
    <w:abstractNumId w:val="33"/>
  </w:num>
  <w:num w:numId="7">
    <w:abstractNumId w:val="32"/>
  </w:num>
  <w:num w:numId="8">
    <w:abstractNumId w:val="41"/>
  </w:num>
  <w:num w:numId="9">
    <w:abstractNumId w:val="37"/>
  </w:num>
  <w:num w:numId="10">
    <w:abstractNumId w:val="4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26"/>
  </w:num>
  <w:num w:numId="15">
    <w:abstractNumId w:val="27"/>
  </w:num>
  <w:num w:numId="16">
    <w:abstractNumId w:val="2"/>
  </w:num>
  <w:num w:numId="17">
    <w:abstractNumId w:val="4"/>
  </w:num>
  <w:num w:numId="18">
    <w:abstractNumId w:val="12"/>
  </w:num>
  <w:num w:numId="19">
    <w:abstractNumId w:val="31"/>
  </w:num>
  <w:num w:numId="20">
    <w:abstractNumId w:val="18"/>
  </w:num>
  <w:num w:numId="21">
    <w:abstractNumId w:val="30"/>
  </w:num>
  <w:num w:numId="22">
    <w:abstractNumId w:val="20"/>
  </w:num>
  <w:num w:numId="23">
    <w:abstractNumId w:val="15"/>
  </w:num>
  <w:num w:numId="24">
    <w:abstractNumId w:val="44"/>
  </w:num>
  <w:num w:numId="25">
    <w:abstractNumId w:val="21"/>
  </w:num>
  <w:num w:numId="26">
    <w:abstractNumId w:val="29"/>
  </w:num>
  <w:num w:numId="27">
    <w:abstractNumId w:val="3"/>
  </w:num>
  <w:num w:numId="28">
    <w:abstractNumId w:val="11"/>
  </w:num>
  <w:num w:numId="29">
    <w:abstractNumId w:val="5"/>
  </w:num>
  <w:num w:numId="30">
    <w:abstractNumId w:val="14"/>
  </w:num>
  <w:num w:numId="31">
    <w:abstractNumId w:val="22"/>
  </w:num>
  <w:num w:numId="32">
    <w:abstractNumId w:val="10"/>
  </w:num>
  <w:num w:numId="33">
    <w:abstractNumId w:val="39"/>
  </w:num>
  <w:num w:numId="34">
    <w:abstractNumId w:val="23"/>
  </w:num>
  <w:num w:numId="35">
    <w:abstractNumId w:val="24"/>
  </w:num>
  <w:num w:numId="36">
    <w:abstractNumId w:val="19"/>
  </w:num>
  <w:num w:numId="37">
    <w:abstractNumId w:val="36"/>
  </w:num>
  <w:num w:numId="38">
    <w:abstractNumId w:val="43"/>
  </w:num>
  <w:num w:numId="39">
    <w:abstractNumId w:val="6"/>
  </w:num>
  <w:num w:numId="40">
    <w:abstractNumId w:val="1"/>
  </w:num>
  <w:num w:numId="41">
    <w:abstractNumId w:val="25"/>
  </w:num>
  <w:num w:numId="42">
    <w:abstractNumId w:val="17"/>
  </w:num>
  <w:num w:numId="43">
    <w:abstractNumId w:val="40"/>
  </w:num>
  <w:num w:numId="44">
    <w:abstractNumId w:val="0"/>
  </w:num>
  <w:num w:numId="45">
    <w:abstractNumId w:val="34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6AD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29B0"/>
    <w:rsid w:val="00073B17"/>
    <w:rsid w:val="00075BAA"/>
    <w:rsid w:val="00076AA8"/>
    <w:rsid w:val="00076C8D"/>
    <w:rsid w:val="00077BF8"/>
    <w:rsid w:val="00077C0C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7F4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E26"/>
    <w:rsid w:val="00290043"/>
    <w:rsid w:val="00290D9C"/>
    <w:rsid w:val="00292094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9C8"/>
    <w:rsid w:val="0032460A"/>
    <w:rsid w:val="003249DA"/>
    <w:rsid w:val="00324B7C"/>
    <w:rsid w:val="00327479"/>
    <w:rsid w:val="00327834"/>
    <w:rsid w:val="00335AB9"/>
    <w:rsid w:val="00336BF8"/>
    <w:rsid w:val="0033745B"/>
    <w:rsid w:val="003374AB"/>
    <w:rsid w:val="0033757A"/>
    <w:rsid w:val="00337A6E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F7E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39CA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7180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7984"/>
    <w:rsid w:val="00601FDE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6E35"/>
    <w:rsid w:val="00947114"/>
    <w:rsid w:val="0095000B"/>
    <w:rsid w:val="00950A52"/>
    <w:rsid w:val="009515D0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BB"/>
    <w:rsid w:val="009671FA"/>
    <w:rsid w:val="00970528"/>
    <w:rsid w:val="00971B66"/>
    <w:rsid w:val="00974138"/>
    <w:rsid w:val="0097486D"/>
    <w:rsid w:val="009763FA"/>
    <w:rsid w:val="00976856"/>
    <w:rsid w:val="00980D75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4ECF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B2A"/>
    <w:rsid w:val="00C36D01"/>
    <w:rsid w:val="00C37443"/>
    <w:rsid w:val="00C4073E"/>
    <w:rsid w:val="00C4130C"/>
    <w:rsid w:val="00C425A2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C39"/>
    <w:rsid w:val="00CD607C"/>
    <w:rsid w:val="00CD6AB9"/>
    <w:rsid w:val="00CD7286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2CF8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30F"/>
    <w:rsid w:val="00D67886"/>
    <w:rsid w:val="00D700F2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508E"/>
    <w:rsid w:val="00DA6172"/>
    <w:rsid w:val="00DA624E"/>
    <w:rsid w:val="00DA78AF"/>
    <w:rsid w:val="00DA7A44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29A6"/>
    <w:rsid w:val="00E63DFA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19F2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1DFC"/>
  <w15:docId w15:val="{332D871F-57C1-4E8F-9580-517081B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3690-8736-4DD6-98AB-DA701E0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4975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Cvrčková Vladislava</cp:lastModifiedBy>
  <cp:revision>2</cp:revision>
  <cp:lastPrinted>2019-11-19T18:38:00Z</cp:lastPrinted>
  <dcterms:created xsi:type="dcterms:W3CDTF">2020-01-06T10:32:00Z</dcterms:created>
  <dcterms:modified xsi:type="dcterms:W3CDTF">2020-01-06T10:32:00Z</dcterms:modified>
</cp:coreProperties>
</file>