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F02B2">
        <w:rPr>
          <w:rFonts w:ascii="Arial" w:hAnsi="Arial" w:cs="Arial"/>
          <w:b/>
          <w:sz w:val="22"/>
          <w:szCs w:val="22"/>
        </w:rPr>
        <w:t>2</w:t>
      </w:r>
      <w:r w:rsidR="00D71512">
        <w:rPr>
          <w:rFonts w:ascii="Arial" w:hAnsi="Arial" w:cs="Arial"/>
          <w:b/>
          <w:sz w:val="22"/>
          <w:szCs w:val="22"/>
        </w:rPr>
        <w:t>7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834E69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D71512">
        <w:rPr>
          <w:rFonts w:ascii="Arial" w:hAnsi="Arial" w:cs="Arial"/>
          <w:b/>
          <w:sz w:val="22"/>
          <w:szCs w:val="22"/>
        </w:rPr>
        <w:t>12</w:t>
      </w:r>
      <w:r w:rsidR="007A5C6A">
        <w:rPr>
          <w:rFonts w:ascii="Arial" w:hAnsi="Arial" w:cs="Arial"/>
          <w:b/>
          <w:sz w:val="22"/>
          <w:szCs w:val="22"/>
        </w:rPr>
        <w:t xml:space="preserve">. </w:t>
      </w:r>
      <w:r w:rsidR="00D71512">
        <w:rPr>
          <w:rFonts w:ascii="Arial" w:hAnsi="Arial" w:cs="Arial"/>
          <w:b/>
          <w:sz w:val="22"/>
          <w:szCs w:val="22"/>
        </w:rPr>
        <w:t>5</w:t>
      </w:r>
      <w:r w:rsidR="007A5C6A">
        <w:rPr>
          <w:rFonts w:ascii="Arial" w:hAnsi="Arial" w:cs="Arial"/>
          <w:b/>
          <w:sz w:val="22"/>
          <w:szCs w:val="22"/>
        </w:rPr>
        <w:t xml:space="preserve">. </w:t>
      </w:r>
      <w:r w:rsidRPr="007114A1">
        <w:rPr>
          <w:rFonts w:ascii="Arial" w:hAnsi="Arial" w:cs="Arial"/>
          <w:b/>
          <w:sz w:val="22"/>
          <w:szCs w:val="22"/>
        </w:rPr>
        <w:t xml:space="preserve">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:rsidR="007114A1" w:rsidRDefault="00834E69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MÚ Dobřichovice 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Pr="00663B7E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663B7E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 w:rsidRPr="00663B7E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04377" w:rsidRPr="00663B7E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  <w:r w:rsidR="00577059" w:rsidRPr="00663B7E">
        <w:rPr>
          <w:rStyle w:val="Siln"/>
          <w:rFonts w:ascii="Arial" w:hAnsi="Arial" w:cs="Arial"/>
          <w:b w:val="0"/>
          <w:sz w:val="22"/>
          <w:szCs w:val="22"/>
        </w:rPr>
        <w:t>, Ing. Michal Pánek</w:t>
      </w:r>
      <w:r w:rsidR="00771267" w:rsidRPr="00663B7E">
        <w:rPr>
          <w:rStyle w:val="Siln"/>
          <w:rFonts w:ascii="Arial" w:hAnsi="Arial" w:cs="Arial"/>
          <w:b w:val="0"/>
          <w:sz w:val="22"/>
          <w:szCs w:val="22"/>
        </w:rPr>
        <w:t>, PhDr. Jiří Růžek</w:t>
      </w:r>
      <w:r w:rsidR="003A1053" w:rsidRPr="00663B7E">
        <w:rPr>
          <w:rStyle w:val="Siln"/>
          <w:rFonts w:ascii="Arial" w:hAnsi="Arial" w:cs="Arial"/>
          <w:b w:val="0"/>
          <w:sz w:val="22"/>
          <w:szCs w:val="22"/>
        </w:rPr>
        <w:t>, Mgr. Pavel Mráz</w:t>
      </w:r>
    </w:p>
    <w:p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63B7E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ab/>
      </w:r>
      <w:r w:rsidR="00966C1B" w:rsidRPr="00663B7E">
        <w:rPr>
          <w:rStyle w:val="Siln"/>
          <w:rFonts w:ascii="Arial" w:hAnsi="Arial" w:cs="Arial"/>
          <w:b w:val="0"/>
          <w:sz w:val="22"/>
          <w:szCs w:val="22"/>
        </w:rPr>
        <w:t>Ing. Vladimír Bezděk</w:t>
      </w:r>
      <w:r w:rsidR="00663B7E">
        <w:rPr>
          <w:rStyle w:val="Siln"/>
          <w:rFonts w:ascii="Arial" w:hAnsi="Arial" w:cs="Arial"/>
          <w:b w:val="0"/>
          <w:sz w:val="22"/>
          <w:szCs w:val="22"/>
        </w:rPr>
        <w:t>, Ing. Petr Kaplan</w:t>
      </w:r>
      <w:r w:rsidR="00037A35">
        <w:rPr>
          <w:rStyle w:val="Siln"/>
          <w:rFonts w:ascii="Arial" w:hAnsi="Arial" w:cs="Arial"/>
          <w:b w:val="0"/>
          <w:sz w:val="22"/>
          <w:szCs w:val="22"/>
        </w:rPr>
        <w:t>, F. Leffler</w:t>
      </w: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032FAF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40889477" w:history="1">
        <w:r w:rsidR="00032FAF" w:rsidRPr="00E669DA">
          <w:rPr>
            <w:rStyle w:val="Hypertextovodkaz"/>
            <w:noProof/>
          </w:rPr>
          <w:t>1.</w:t>
        </w:r>
        <w:r w:rsidR="00032FA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2FAF" w:rsidRPr="00E669DA">
          <w:rPr>
            <w:rStyle w:val="Hypertextovodkaz"/>
            <w:noProof/>
          </w:rPr>
          <w:t>Koncepce úpravy městské zeleně, problematika sekání trávy</w:t>
        </w:r>
        <w:r w:rsidR="00032FAF">
          <w:rPr>
            <w:noProof/>
            <w:webHidden/>
          </w:rPr>
          <w:tab/>
        </w:r>
        <w:r w:rsidR="00032FAF">
          <w:rPr>
            <w:noProof/>
            <w:webHidden/>
          </w:rPr>
          <w:fldChar w:fldCharType="begin"/>
        </w:r>
        <w:r w:rsidR="00032FAF">
          <w:rPr>
            <w:noProof/>
            <w:webHidden/>
          </w:rPr>
          <w:instrText xml:space="preserve"> PAGEREF _Toc40889477 \h </w:instrText>
        </w:r>
        <w:r w:rsidR="00032FAF">
          <w:rPr>
            <w:noProof/>
            <w:webHidden/>
          </w:rPr>
        </w:r>
        <w:r w:rsidR="00032FAF">
          <w:rPr>
            <w:noProof/>
            <w:webHidden/>
          </w:rPr>
          <w:fldChar w:fldCharType="separate"/>
        </w:r>
        <w:r w:rsidR="00032FAF">
          <w:rPr>
            <w:noProof/>
            <w:webHidden/>
          </w:rPr>
          <w:t>1</w:t>
        </w:r>
        <w:r w:rsidR="00032FAF"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78" w:history="1">
        <w:r w:rsidRPr="00E669DA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Aquaconsult – pronájem vodovodu, vodné &amp; stočné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79" w:history="1">
        <w:r w:rsidRPr="00E669DA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J. Toman – využívání lávky pro trénink vzdušné akrobacie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0" w:history="1">
        <w:r w:rsidRPr="00E669DA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Linka bezpečí, z. s. – Žádost o pokračování podpory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1" w:history="1">
        <w:r w:rsidRPr="00E669DA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Žádost o prominutí nájemného za byt po dobu nouzového stavu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2" w:history="1">
        <w:r w:rsidRPr="00E669DA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MŠ Dobřichovice – schválení účetní závěrky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3" w:history="1">
        <w:r w:rsidRPr="00E669DA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ZUŠ Dobřichovice – schválení účetní závěrky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4" w:history="1">
        <w:r w:rsidRPr="00E669DA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ZŠ Dobřichovice – schválení účetní závěrky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5" w:history="1">
        <w:r w:rsidRPr="00E669DA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Žádost o souhlas ke stavebnímu povolení - nástavba, přístavba a úprava RD Jugoslávská 636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6" w:history="1">
        <w:r w:rsidRPr="00E669DA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Centrum sociální rehabilitace Náruč – Žádost o výměnu oken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7" w:history="1">
        <w:r w:rsidRPr="00E669DA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Příspěvkové organizace – jejich otevření v druhé polovině května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8" w:history="1">
        <w:r w:rsidRPr="00E669DA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Žádost o připojení na ČOV – 622/2, Pražská 211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32FAF" w:rsidRDefault="00032FAF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889489" w:history="1">
        <w:r w:rsidRPr="00E669DA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69DA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_Toc40889489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C95D65">
        <w:rPr>
          <w:rFonts w:ascii="Arial" w:hAnsi="Arial" w:cs="Arial"/>
          <w:b/>
          <w:sz w:val="22"/>
          <w:szCs w:val="22"/>
        </w:rPr>
        <w:t>2</w:t>
      </w:r>
      <w:r w:rsidR="00DE59EF">
        <w:rPr>
          <w:rFonts w:ascii="Arial" w:hAnsi="Arial" w:cs="Arial"/>
          <w:b/>
          <w:sz w:val="22"/>
          <w:szCs w:val="22"/>
        </w:rPr>
        <w:t>6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6A71A7" w:rsidRDefault="006A71A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E59EF" w:rsidRPr="00DE59EF" w:rsidRDefault="00DE59EF" w:rsidP="00DE59EF">
      <w:pPr>
        <w:pStyle w:val="Nadpis1"/>
        <w:numPr>
          <w:ilvl w:val="0"/>
          <w:numId w:val="7"/>
        </w:numPr>
      </w:pPr>
      <w:bookmarkStart w:id="0" w:name="_Toc40889477"/>
      <w:r w:rsidRPr="00DE59EF">
        <w:t>Koncepce úpravy městské zeleně</w:t>
      </w:r>
      <w:r w:rsidR="003B5E6D">
        <w:t>, problematika sekání trávy</w:t>
      </w:r>
      <w:bookmarkEnd w:id="0"/>
    </w:p>
    <w:p w:rsidR="0085212A" w:rsidRPr="0085212A" w:rsidRDefault="0085212A" w:rsidP="0085212A"/>
    <w:p w:rsidR="00DE59EF" w:rsidRDefault="00DE59EF" w:rsidP="00DE59E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E59E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březnovém zasedání rady byla diskutována </w:t>
      </w:r>
      <w:r w:rsidRPr="00DE59EF">
        <w:rPr>
          <w:rFonts w:ascii="Arial" w:hAnsi="Arial" w:cs="Arial"/>
          <w:sz w:val="22"/>
          <w:szCs w:val="22"/>
        </w:rPr>
        <w:t>otázk</w:t>
      </w:r>
      <w:r>
        <w:rPr>
          <w:rFonts w:ascii="Arial" w:hAnsi="Arial" w:cs="Arial"/>
          <w:sz w:val="22"/>
          <w:szCs w:val="22"/>
        </w:rPr>
        <w:t>a</w:t>
      </w:r>
      <w:r w:rsidRPr="00DE59EF">
        <w:rPr>
          <w:rFonts w:ascii="Arial" w:hAnsi="Arial" w:cs="Arial"/>
          <w:sz w:val="22"/>
          <w:szCs w:val="22"/>
        </w:rPr>
        <w:t xml:space="preserve"> koncepce veřejné zeleně na městských pozemcích v</w:t>
      </w:r>
      <w:r w:rsidR="003B5E6D">
        <w:rPr>
          <w:rFonts w:ascii="Arial" w:hAnsi="Arial" w:cs="Arial"/>
          <w:sz w:val="22"/>
          <w:szCs w:val="22"/>
        </w:rPr>
        <w:t> </w:t>
      </w:r>
      <w:r w:rsidRPr="00DE59EF">
        <w:rPr>
          <w:rFonts w:ascii="Arial" w:hAnsi="Arial" w:cs="Arial"/>
          <w:sz w:val="22"/>
          <w:szCs w:val="22"/>
        </w:rPr>
        <w:t>Dobřichovicích</w:t>
      </w:r>
      <w:r w:rsidR="003B5E6D">
        <w:rPr>
          <w:rFonts w:ascii="Arial" w:hAnsi="Arial" w:cs="Arial"/>
          <w:sz w:val="22"/>
          <w:szCs w:val="22"/>
        </w:rPr>
        <w:t xml:space="preserve"> včetně problematiky četnosti sekání trávy</w:t>
      </w:r>
      <w:r w:rsidRPr="00DE59EF">
        <w:rPr>
          <w:rFonts w:ascii="Arial" w:hAnsi="Arial" w:cs="Arial"/>
          <w:sz w:val="22"/>
          <w:szCs w:val="22"/>
        </w:rPr>
        <w:t xml:space="preserve">. Na základě podnětu </w:t>
      </w:r>
      <w:r>
        <w:rPr>
          <w:rFonts w:ascii="Arial" w:hAnsi="Arial" w:cs="Arial"/>
          <w:sz w:val="22"/>
          <w:szCs w:val="22"/>
        </w:rPr>
        <w:t xml:space="preserve">Ing. V. </w:t>
      </w:r>
      <w:r w:rsidRPr="00DE59EF">
        <w:rPr>
          <w:rFonts w:ascii="Arial" w:hAnsi="Arial" w:cs="Arial"/>
          <w:sz w:val="22"/>
          <w:szCs w:val="22"/>
        </w:rPr>
        <w:t xml:space="preserve">Bezděka </w:t>
      </w:r>
      <w:r>
        <w:rPr>
          <w:rFonts w:ascii="Arial" w:hAnsi="Arial" w:cs="Arial"/>
          <w:sz w:val="22"/>
          <w:szCs w:val="22"/>
        </w:rPr>
        <w:t>byl na zasedání rady přizván zahradní architekt F. Leffler</w:t>
      </w:r>
      <w:r w:rsidRPr="00DE59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Tématem diskuze byla témata týkající se koncepce veřejných ploch a jejich optimální propojení s veřejným životem, dále </w:t>
      </w:r>
      <w:r w:rsidR="003B5E6D">
        <w:rPr>
          <w:rFonts w:ascii="Arial" w:hAnsi="Arial" w:cs="Arial"/>
          <w:sz w:val="22"/>
          <w:szCs w:val="22"/>
        </w:rPr>
        <w:t xml:space="preserve">model </w:t>
      </w:r>
      <w:r>
        <w:rPr>
          <w:rFonts w:ascii="Arial" w:hAnsi="Arial" w:cs="Arial"/>
          <w:sz w:val="22"/>
          <w:szCs w:val="22"/>
        </w:rPr>
        <w:t>jejich údržby, výsadby apod.</w:t>
      </w:r>
    </w:p>
    <w:p w:rsidR="004A5387" w:rsidRDefault="003B5E6D" w:rsidP="00DE59E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F. Leffler představil radě svůj pohled na danou problematiku; konstatoval, že je třeba rozčlenit plochy veřejné zeleně podle způsobu a četnosti využití</w:t>
      </w:r>
      <w:r w:rsidR="004A5387">
        <w:rPr>
          <w:rFonts w:ascii="Arial" w:hAnsi="Arial" w:cs="Arial"/>
          <w:sz w:val="22"/>
          <w:szCs w:val="22"/>
        </w:rPr>
        <w:t>. Některé plochy trávníků navrhne tzv. „vlčit“, u některých naopak přidat k pravidelnému sečení dle aktuálního počasí i další údržbu.</w:t>
      </w:r>
    </w:p>
    <w:p w:rsidR="00D41193" w:rsidRDefault="00281083" w:rsidP="00DE59E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diskutovala i o dalších místech, která je třeba uchopit v rámci celkového pojetí městské zeleně koncepčně. Místostarosta Ing. M. Pánek pak vysvětlil záměry, které vedly k současným podobám některých konkrétních míst, </w:t>
      </w:r>
      <w:r w:rsidR="00DD0374">
        <w:rPr>
          <w:rFonts w:ascii="Arial" w:hAnsi="Arial" w:cs="Arial"/>
          <w:sz w:val="22"/>
          <w:szCs w:val="22"/>
        </w:rPr>
        <w:t xml:space="preserve">jež </w:t>
      </w:r>
      <w:r>
        <w:rPr>
          <w:rFonts w:ascii="Arial" w:hAnsi="Arial" w:cs="Arial"/>
          <w:sz w:val="22"/>
          <w:szCs w:val="22"/>
        </w:rPr>
        <w:t>byla v</w:t>
      </w:r>
      <w:r w:rsidR="00DD037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souvislosti</w:t>
      </w:r>
      <w:r w:rsidR="00DD0374">
        <w:rPr>
          <w:rFonts w:ascii="Arial" w:hAnsi="Arial" w:cs="Arial"/>
          <w:sz w:val="22"/>
          <w:szCs w:val="22"/>
        </w:rPr>
        <w:t xml:space="preserve"> s požadavkem koncepčnosti městské zeleně rovněž zmiňována (např. U křížku, Svážná ulice, stráň proti uhelným skladům, prostory před jednotou, nádražím apod</w:t>
      </w:r>
      <w:r w:rsidR="00D41193">
        <w:rPr>
          <w:rFonts w:ascii="Arial" w:hAnsi="Arial" w:cs="Arial"/>
          <w:sz w:val="22"/>
          <w:szCs w:val="22"/>
        </w:rPr>
        <w:t>, Viničná alej apod</w:t>
      </w:r>
      <w:r w:rsidR="00DD0374">
        <w:rPr>
          <w:rFonts w:ascii="Arial" w:hAnsi="Arial" w:cs="Arial"/>
          <w:sz w:val="22"/>
          <w:szCs w:val="22"/>
        </w:rPr>
        <w:t>.).</w:t>
      </w:r>
    </w:p>
    <w:p w:rsidR="005161B3" w:rsidRDefault="005161B3" w:rsidP="005161B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zmínil jako další okruhy k diskusi problematiku retence vody v krajině, remízk</w:t>
      </w:r>
      <w:r w:rsidR="002344A6">
        <w:rPr>
          <w:rFonts w:ascii="Arial" w:hAnsi="Arial" w:cs="Arial"/>
          <w:sz w:val="22"/>
          <w:szCs w:val="22"/>
        </w:rPr>
        <w:t xml:space="preserve">ů </w:t>
      </w:r>
      <w:r>
        <w:rPr>
          <w:rFonts w:ascii="Arial" w:hAnsi="Arial" w:cs="Arial"/>
          <w:sz w:val="22"/>
          <w:szCs w:val="22"/>
        </w:rPr>
        <w:t>v polích, případnou další výsadbu po druhé straně viničné aleje.</w:t>
      </w:r>
    </w:p>
    <w:p w:rsidR="00D41193" w:rsidRDefault="00D41193" w:rsidP="00DE59E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na závěr uvítala návrh F. </w:t>
      </w:r>
      <w:proofErr w:type="spellStart"/>
      <w:r>
        <w:rPr>
          <w:rFonts w:ascii="Arial" w:hAnsi="Arial" w:cs="Arial"/>
          <w:sz w:val="22"/>
          <w:szCs w:val="22"/>
        </w:rPr>
        <w:t>Lefflera</w:t>
      </w:r>
      <w:proofErr w:type="spellEnd"/>
      <w:r>
        <w:rPr>
          <w:rFonts w:ascii="Arial" w:hAnsi="Arial" w:cs="Arial"/>
          <w:sz w:val="22"/>
          <w:szCs w:val="22"/>
        </w:rPr>
        <w:t xml:space="preserve">, který přislíbil navrhnout zmiňovanou koncepci jak pro zelené plochy určené k rekreaci na obou březích Berounky, tak i pro jednotný přístup k městské zeleni v Dobřichovicích. Vycházet bude mj. z podkladů o vlastnických poměrech u </w:t>
      </w:r>
      <w:r w:rsidR="0073312B">
        <w:rPr>
          <w:rFonts w:ascii="Arial" w:hAnsi="Arial" w:cs="Arial"/>
          <w:sz w:val="22"/>
          <w:szCs w:val="22"/>
        </w:rPr>
        <w:t xml:space="preserve">dobřichovických pozemků, které přislíbil F. </w:t>
      </w:r>
      <w:proofErr w:type="spellStart"/>
      <w:r w:rsidR="0073312B">
        <w:rPr>
          <w:rFonts w:ascii="Arial" w:hAnsi="Arial" w:cs="Arial"/>
          <w:sz w:val="22"/>
          <w:szCs w:val="22"/>
        </w:rPr>
        <w:t>Lefflerovi</w:t>
      </w:r>
      <w:proofErr w:type="spellEnd"/>
      <w:r w:rsidR="0073312B">
        <w:rPr>
          <w:rFonts w:ascii="Arial" w:hAnsi="Arial" w:cs="Arial"/>
          <w:sz w:val="22"/>
          <w:szCs w:val="22"/>
        </w:rPr>
        <w:t xml:space="preserve"> zaslat starosta.</w:t>
      </w:r>
    </w:p>
    <w:p w:rsidR="0073312B" w:rsidRDefault="0073312B" w:rsidP="00DE59E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první bude však do následující rady zpracován F. </w:t>
      </w:r>
      <w:proofErr w:type="spellStart"/>
      <w:r>
        <w:rPr>
          <w:rFonts w:ascii="Arial" w:hAnsi="Arial" w:cs="Arial"/>
          <w:sz w:val="22"/>
          <w:szCs w:val="22"/>
        </w:rPr>
        <w:t>Lefflerem</w:t>
      </w:r>
      <w:proofErr w:type="spellEnd"/>
      <w:r>
        <w:rPr>
          <w:rFonts w:ascii="Arial" w:hAnsi="Arial" w:cs="Arial"/>
          <w:sz w:val="22"/>
          <w:szCs w:val="22"/>
        </w:rPr>
        <w:t xml:space="preserve"> návrh na vzhled kruhového objezdu v ul. Pražská – rada se s F. </w:t>
      </w:r>
      <w:proofErr w:type="spellStart"/>
      <w:r>
        <w:rPr>
          <w:rFonts w:ascii="Arial" w:hAnsi="Arial" w:cs="Arial"/>
          <w:sz w:val="22"/>
          <w:szCs w:val="22"/>
        </w:rPr>
        <w:t>Lefflerem</w:t>
      </w:r>
      <w:proofErr w:type="spellEnd"/>
      <w:r>
        <w:rPr>
          <w:rFonts w:ascii="Arial" w:hAnsi="Arial" w:cs="Arial"/>
          <w:sz w:val="22"/>
          <w:szCs w:val="22"/>
        </w:rPr>
        <w:t xml:space="preserve"> shodla na tom, že jeho stávající řešení není šťastné.</w:t>
      </w:r>
    </w:p>
    <w:p w:rsidR="00AE6925" w:rsidRDefault="00AE6925" w:rsidP="00A043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E6925" w:rsidRPr="003558B7" w:rsidRDefault="00AE6925" w:rsidP="00A043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F0A0A" w:rsidRPr="006A71A7" w:rsidRDefault="00E26D0B" w:rsidP="006A71A7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D26694">
        <w:rPr>
          <w:b/>
          <w:u w:val="single"/>
        </w:rPr>
        <w:t>1</w:t>
      </w:r>
      <w:r>
        <w:rPr>
          <w:b/>
          <w:u w:val="single"/>
        </w:rPr>
        <w:t>-2</w:t>
      </w:r>
      <w:r w:rsidR="00DE59EF">
        <w:rPr>
          <w:b/>
          <w:u w:val="single"/>
        </w:rPr>
        <w:t>7</w:t>
      </w:r>
      <w:r>
        <w:rPr>
          <w:b/>
          <w:u w:val="single"/>
        </w:rPr>
        <w:t>-20</w:t>
      </w: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F0A0A" w:rsidRDefault="00001567" w:rsidP="006A71A7">
      <w:pPr>
        <w:pStyle w:val="Radausnesen"/>
        <w:numPr>
          <w:ilvl w:val="0"/>
          <w:numId w:val="17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 xml:space="preserve">s povděkem kvituje </w:t>
      </w:r>
      <w:r w:rsidR="00E47858">
        <w:rPr>
          <w:bCs/>
          <w:i w:val="0"/>
        </w:rPr>
        <w:t>iniciativu</w:t>
      </w:r>
      <w:r w:rsidR="0046284C">
        <w:rPr>
          <w:bCs/>
          <w:i w:val="0"/>
        </w:rPr>
        <w:t xml:space="preserve"> F. </w:t>
      </w:r>
      <w:proofErr w:type="spellStart"/>
      <w:r w:rsidR="0046284C">
        <w:rPr>
          <w:bCs/>
          <w:i w:val="0"/>
        </w:rPr>
        <w:t>Lefflera</w:t>
      </w:r>
      <w:proofErr w:type="spellEnd"/>
      <w:r w:rsidR="0046284C">
        <w:rPr>
          <w:bCs/>
          <w:i w:val="0"/>
        </w:rPr>
        <w:t xml:space="preserve"> na návrh vzhledu kruhového objezdu v ulici Pražská</w:t>
      </w:r>
    </w:p>
    <w:p w:rsidR="0046284C" w:rsidRPr="00BF0A0A" w:rsidRDefault="0046284C" w:rsidP="006A71A7">
      <w:pPr>
        <w:pStyle w:val="Radausnesen"/>
        <w:numPr>
          <w:ilvl w:val="0"/>
          <w:numId w:val="17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rovněž je potěšen</w:t>
      </w:r>
      <w:r w:rsidR="00E403A4">
        <w:rPr>
          <w:bCs/>
          <w:i w:val="0"/>
        </w:rPr>
        <w:t>a</w:t>
      </w:r>
      <w:r>
        <w:rPr>
          <w:bCs/>
          <w:i w:val="0"/>
        </w:rPr>
        <w:t xml:space="preserve"> zájmem o zpracování koncepce městské zeleně včetně travních ploch města Dobřichovice a vyjadřuje F. </w:t>
      </w:r>
      <w:proofErr w:type="spellStart"/>
      <w:r>
        <w:rPr>
          <w:bCs/>
          <w:i w:val="0"/>
        </w:rPr>
        <w:t>Lefflerovi</w:t>
      </w:r>
      <w:proofErr w:type="spellEnd"/>
      <w:r>
        <w:rPr>
          <w:bCs/>
          <w:i w:val="0"/>
        </w:rPr>
        <w:t xml:space="preserve"> v přípravách návrhu plnou podporu </w:t>
      </w:r>
    </w:p>
    <w:p w:rsidR="00834E69" w:rsidRDefault="00834E69" w:rsidP="00E26D0B">
      <w:pPr>
        <w:pStyle w:val="Radausnesen"/>
        <w:spacing w:before="0" w:line="360" w:lineRule="auto"/>
        <w:contextualSpacing/>
        <w:rPr>
          <w:b/>
          <w:i w:val="0"/>
        </w:rPr>
      </w:pPr>
    </w:p>
    <w:p w:rsidR="00E26D0B" w:rsidRPr="00520DFF" w:rsidRDefault="00E26D0B" w:rsidP="00E26D0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CD751F" w:rsidRDefault="00CD751F" w:rsidP="00CD751F"/>
    <w:p w:rsidR="00DB6FDD" w:rsidRDefault="00DB6FDD" w:rsidP="00CD751F"/>
    <w:p w:rsidR="00A3049F" w:rsidRPr="00A3049F" w:rsidRDefault="00A3049F" w:rsidP="00A3049F">
      <w:pPr>
        <w:pStyle w:val="Nadpis1"/>
        <w:numPr>
          <w:ilvl w:val="0"/>
          <w:numId w:val="7"/>
        </w:numPr>
      </w:pPr>
      <w:bookmarkStart w:id="1" w:name="_Toc34386544"/>
      <w:bookmarkStart w:id="2" w:name="_Toc40889478"/>
      <w:bookmarkEnd w:id="1"/>
      <w:r w:rsidRPr="00A3049F">
        <w:t>Aquaconsult – pronájem vodovodu, vodné &amp; stočné</w:t>
      </w:r>
      <w:bookmarkEnd w:id="2"/>
    </w:p>
    <w:p w:rsidR="00681482" w:rsidRPr="00681482" w:rsidRDefault="00681482" w:rsidP="00681482"/>
    <w:p w:rsidR="00A3049F" w:rsidRPr="00A3049F" w:rsidRDefault="00A3049F" w:rsidP="00A3049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platnosti je stále předchozí </w:t>
      </w:r>
      <w:r w:rsidRPr="00A3049F">
        <w:rPr>
          <w:rFonts w:ascii="Arial" w:hAnsi="Arial" w:cs="Arial"/>
          <w:sz w:val="22"/>
          <w:szCs w:val="22"/>
        </w:rPr>
        <w:t xml:space="preserve">usnesení rady, tedy že vodné bude od 1. 5. nižší v důsledku snížení DPH. </w:t>
      </w:r>
      <w:r>
        <w:rPr>
          <w:rFonts w:ascii="Arial" w:hAnsi="Arial" w:cs="Arial"/>
          <w:sz w:val="22"/>
          <w:szCs w:val="22"/>
        </w:rPr>
        <w:t xml:space="preserve">Dle názoru starosty by však bylo vhodné </w:t>
      </w:r>
      <w:r w:rsidRPr="00A3049F">
        <w:rPr>
          <w:rFonts w:ascii="Arial" w:hAnsi="Arial" w:cs="Arial"/>
          <w:sz w:val="22"/>
          <w:szCs w:val="22"/>
        </w:rPr>
        <w:t xml:space="preserve">zavést </w:t>
      </w:r>
      <w:r>
        <w:rPr>
          <w:rFonts w:ascii="Arial" w:hAnsi="Arial" w:cs="Arial"/>
          <w:sz w:val="22"/>
          <w:szCs w:val="22"/>
        </w:rPr>
        <w:t xml:space="preserve">nájemné za </w:t>
      </w:r>
      <w:r w:rsidRPr="00A3049F">
        <w:rPr>
          <w:rFonts w:ascii="Arial" w:hAnsi="Arial" w:cs="Arial"/>
          <w:sz w:val="22"/>
          <w:szCs w:val="22"/>
        </w:rPr>
        <w:t>vodovod</w:t>
      </w:r>
      <w:r w:rsidR="0046284C">
        <w:rPr>
          <w:rFonts w:ascii="Arial" w:hAnsi="Arial" w:cs="Arial"/>
          <w:sz w:val="22"/>
          <w:szCs w:val="22"/>
        </w:rPr>
        <w:t xml:space="preserve"> </w:t>
      </w:r>
      <w:r w:rsidR="005161B3">
        <w:rPr>
          <w:rFonts w:ascii="Arial" w:hAnsi="Arial" w:cs="Arial"/>
          <w:sz w:val="22"/>
          <w:szCs w:val="22"/>
        </w:rPr>
        <w:t>ve</w:t>
      </w:r>
      <w:r w:rsidR="005161B3" w:rsidRPr="00A3049F">
        <w:rPr>
          <w:rFonts w:ascii="Arial" w:hAnsi="Arial" w:cs="Arial"/>
          <w:sz w:val="22"/>
          <w:szCs w:val="22"/>
        </w:rPr>
        <w:t xml:space="preserve"> </w:t>
      </w:r>
      <w:r w:rsidRPr="00A3049F">
        <w:rPr>
          <w:rFonts w:ascii="Arial" w:hAnsi="Arial" w:cs="Arial"/>
          <w:sz w:val="22"/>
          <w:szCs w:val="22"/>
        </w:rPr>
        <w:t xml:space="preserve">výši úspory na DPH, což činí </w:t>
      </w:r>
      <w:r w:rsidR="0046284C">
        <w:rPr>
          <w:rFonts w:ascii="Arial" w:hAnsi="Arial" w:cs="Arial"/>
          <w:sz w:val="22"/>
          <w:szCs w:val="22"/>
        </w:rPr>
        <w:t>zhruba</w:t>
      </w:r>
      <w:r w:rsidRPr="00A3049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049F">
        <w:rPr>
          <w:rFonts w:ascii="Arial" w:hAnsi="Arial" w:cs="Arial"/>
          <w:sz w:val="22"/>
          <w:szCs w:val="22"/>
        </w:rPr>
        <w:t>330</w:t>
      </w:r>
      <w:r>
        <w:rPr>
          <w:rFonts w:ascii="Arial" w:hAnsi="Arial" w:cs="Arial"/>
          <w:sz w:val="22"/>
          <w:szCs w:val="22"/>
        </w:rPr>
        <w:t>.000,-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3049F">
        <w:rPr>
          <w:rFonts w:ascii="Arial" w:hAnsi="Arial" w:cs="Arial"/>
          <w:sz w:val="22"/>
          <w:szCs w:val="22"/>
        </w:rPr>
        <w:t xml:space="preserve">Kč. </w:t>
      </w:r>
      <w:r>
        <w:rPr>
          <w:rFonts w:ascii="Arial" w:hAnsi="Arial" w:cs="Arial"/>
          <w:sz w:val="22"/>
          <w:szCs w:val="22"/>
        </w:rPr>
        <w:t>Starosta navrhl</w:t>
      </w:r>
      <w:r w:rsidRPr="00A3049F">
        <w:rPr>
          <w:rFonts w:ascii="Arial" w:hAnsi="Arial" w:cs="Arial"/>
          <w:sz w:val="22"/>
          <w:szCs w:val="22"/>
        </w:rPr>
        <w:t xml:space="preserve"> případné zavedení nájemného od 1. 7.</w:t>
      </w:r>
      <w:r>
        <w:rPr>
          <w:rFonts w:ascii="Arial" w:hAnsi="Arial" w:cs="Arial"/>
          <w:sz w:val="22"/>
          <w:szCs w:val="22"/>
        </w:rPr>
        <w:t xml:space="preserve"> Zmíněná částka 330.000,- Kč </w:t>
      </w:r>
      <w:r w:rsidRPr="00A3049F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byla směřována na město Dobřichovice - </w:t>
      </w:r>
      <w:r w:rsidRPr="00A3049F">
        <w:rPr>
          <w:rFonts w:ascii="Arial" w:hAnsi="Arial" w:cs="Arial"/>
          <w:sz w:val="22"/>
          <w:szCs w:val="22"/>
        </w:rPr>
        <w:t>z vybraného vodného, na němž by se ušetřilo 5 % DPH</w:t>
      </w:r>
      <w:r>
        <w:rPr>
          <w:rFonts w:ascii="Arial" w:hAnsi="Arial" w:cs="Arial"/>
          <w:sz w:val="22"/>
          <w:szCs w:val="22"/>
        </w:rPr>
        <w:t>,</w:t>
      </w:r>
      <w:r w:rsidRPr="00A3049F">
        <w:rPr>
          <w:rFonts w:ascii="Arial" w:hAnsi="Arial" w:cs="Arial"/>
          <w:sz w:val="22"/>
          <w:szCs w:val="22"/>
        </w:rPr>
        <w:t xml:space="preserve"> by Aquaconsult platil nájem ve výši ušetřeného DPH</w:t>
      </w:r>
      <w:r>
        <w:rPr>
          <w:rFonts w:ascii="Arial" w:hAnsi="Arial" w:cs="Arial"/>
          <w:sz w:val="22"/>
          <w:szCs w:val="22"/>
        </w:rPr>
        <w:t>.</w:t>
      </w:r>
    </w:p>
    <w:p w:rsidR="00A3049F" w:rsidRPr="00A3049F" w:rsidRDefault="00A3049F" w:rsidP="00A3049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Rovněž předseda finančního výboru zastupitelstva Ing. J. Ježek</w:t>
      </w:r>
      <w:r w:rsidRPr="00A3049F">
        <w:rPr>
          <w:rFonts w:ascii="Arial" w:hAnsi="Arial" w:cs="Arial"/>
          <w:sz w:val="22"/>
          <w:szCs w:val="22"/>
        </w:rPr>
        <w:t>,</w:t>
      </w:r>
      <w:r w:rsidR="009C156D">
        <w:rPr>
          <w:rFonts w:ascii="Arial" w:hAnsi="Arial" w:cs="Arial"/>
          <w:sz w:val="22"/>
          <w:szCs w:val="22"/>
        </w:rPr>
        <w:t xml:space="preserve"> s nímž byla záležitost ohledně nájemného za vodovod konzultována, doporučil </w:t>
      </w:r>
      <w:r w:rsidRPr="00A3049F">
        <w:rPr>
          <w:rFonts w:ascii="Arial" w:hAnsi="Arial" w:cs="Arial"/>
          <w:sz w:val="22"/>
          <w:szCs w:val="22"/>
        </w:rPr>
        <w:t>nájemné</w:t>
      </w:r>
      <w:r w:rsidR="009C156D">
        <w:rPr>
          <w:rFonts w:ascii="Arial" w:hAnsi="Arial" w:cs="Arial"/>
          <w:sz w:val="22"/>
          <w:szCs w:val="22"/>
        </w:rPr>
        <w:t xml:space="preserve">, </w:t>
      </w:r>
      <w:r w:rsidR="009C156D" w:rsidRPr="00A3049F">
        <w:rPr>
          <w:rFonts w:ascii="Arial" w:hAnsi="Arial" w:cs="Arial"/>
          <w:sz w:val="22"/>
          <w:szCs w:val="22"/>
        </w:rPr>
        <w:t>které nebude pouze minimální</w:t>
      </w:r>
      <w:r w:rsidR="009C156D">
        <w:rPr>
          <w:rFonts w:ascii="Arial" w:hAnsi="Arial" w:cs="Arial"/>
          <w:sz w:val="22"/>
          <w:szCs w:val="22"/>
        </w:rPr>
        <w:t xml:space="preserve"> (tedy </w:t>
      </w:r>
      <w:r w:rsidR="009C156D" w:rsidRPr="00A3049F">
        <w:rPr>
          <w:rFonts w:ascii="Arial" w:hAnsi="Arial" w:cs="Arial"/>
          <w:sz w:val="22"/>
          <w:szCs w:val="22"/>
        </w:rPr>
        <w:t>z pohledu finančního úřadu formální)</w:t>
      </w:r>
      <w:r w:rsidR="009C156D">
        <w:rPr>
          <w:rFonts w:ascii="Arial" w:hAnsi="Arial" w:cs="Arial"/>
          <w:sz w:val="22"/>
          <w:szCs w:val="22"/>
        </w:rPr>
        <w:t>,</w:t>
      </w:r>
      <w:r w:rsidR="009C156D" w:rsidRPr="00A3049F">
        <w:rPr>
          <w:rFonts w:ascii="Arial" w:hAnsi="Arial" w:cs="Arial"/>
          <w:sz w:val="22"/>
          <w:szCs w:val="22"/>
        </w:rPr>
        <w:t xml:space="preserve"> </w:t>
      </w:r>
      <w:r w:rsidRPr="00A3049F">
        <w:rPr>
          <w:rFonts w:ascii="Arial" w:hAnsi="Arial" w:cs="Arial"/>
          <w:sz w:val="22"/>
          <w:szCs w:val="22"/>
        </w:rPr>
        <w:t>zavést</w:t>
      </w:r>
      <w:r w:rsidR="009C156D">
        <w:rPr>
          <w:rFonts w:ascii="Arial" w:hAnsi="Arial" w:cs="Arial"/>
          <w:sz w:val="22"/>
          <w:szCs w:val="22"/>
        </w:rPr>
        <w:t xml:space="preserve">, což </w:t>
      </w:r>
      <w:r w:rsidRPr="00A3049F">
        <w:rPr>
          <w:rFonts w:ascii="Arial" w:hAnsi="Arial" w:cs="Arial"/>
          <w:sz w:val="22"/>
          <w:szCs w:val="22"/>
        </w:rPr>
        <w:t>bude</w:t>
      </w:r>
      <w:r w:rsidR="009C156D">
        <w:rPr>
          <w:rFonts w:ascii="Arial" w:hAnsi="Arial" w:cs="Arial"/>
          <w:sz w:val="22"/>
          <w:szCs w:val="22"/>
        </w:rPr>
        <w:t xml:space="preserve"> znamenat,</w:t>
      </w:r>
      <w:r w:rsidRPr="00A3049F">
        <w:rPr>
          <w:rFonts w:ascii="Arial" w:hAnsi="Arial" w:cs="Arial"/>
          <w:sz w:val="22"/>
          <w:szCs w:val="22"/>
        </w:rPr>
        <w:t xml:space="preserve"> že veškeré platby za opravy vodovodní infrastruktury a za vodné pro město budou bez DPH. </w:t>
      </w:r>
      <w:r w:rsidR="009C156D">
        <w:rPr>
          <w:rFonts w:ascii="Arial" w:hAnsi="Arial" w:cs="Arial"/>
          <w:sz w:val="22"/>
          <w:szCs w:val="22"/>
        </w:rPr>
        <w:t>Z hlediska daňové optimalizace by se mělo standardně jednat o roční úsporu okolo 90.000,- Kč, avšak s</w:t>
      </w:r>
      <w:r w:rsidRPr="00A3049F">
        <w:rPr>
          <w:rFonts w:ascii="Arial" w:hAnsi="Arial" w:cs="Arial"/>
          <w:sz w:val="22"/>
          <w:szCs w:val="22"/>
        </w:rPr>
        <w:t xml:space="preserve"> ohledem na to, že</w:t>
      </w:r>
      <w:r w:rsidR="009C156D">
        <w:rPr>
          <w:rFonts w:ascii="Arial" w:hAnsi="Arial" w:cs="Arial"/>
          <w:sz w:val="22"/>
          <w:szCs w:val="22"/>
        </w:rPr>
        <w:t xml:space="preserve"> město </w:t>
      </w:r>
      <w:r w:rsidRPr="00A3049F">
        <w:rPr>
          <w:rFonts w:ascii="Arial" w:hAnsi="Arial" w:cs="Arial"/>
          <w:sz w:val="22"/>
          <w:szCs w:val="22"/>
        </w:rPr>
        <w:t xml:space="preserve">čeká v blízké době oprava vodovodů v ulicích Nová Cesta a K Lomu, což jsou poměrně finančně nákladné akce, </w:t>
      </w:r>
      <w:r w:rsidR="009C156D">
        <w:rPr>
          <w:rFonts w:ascii="Arial" w:hAnsi="Arial" w:cs="Arial"/>
          <w:sz w:val="22"/>
          <w:szCs w:val="22"/>
        </w:rPr>
        <w:t>lze předpokládat, že</w:t>
      </w:r>
      <w:r w:rsidRPr="00A3049F">
        <w:rPr>
          <w:rFonts w:ascii="Arial" w:hAnsi="Arial" w:cs="Arial"/>
          <w:sz w:val="22"/>
          <w:szCs w:val="22"/>
        </w:rPr>
        <w:t xml:space="preserve"> by tyto úspory na DPH </w:t>
      </w:r>
      <w:r w:rsidR="009C156D">
        <w:rPr>
          <w:rFonts w:ascii="Arial" w:hAnsi="Arial" w:cs="Arial"/>
          <w:sz w:val="22"/>
          <w:szCs w:val="22"/>
        </w:rPr>
        <w:t xml:space="preserve">mohly být </w:t>
      </w:r>
      <w:r w:rsidRPr="00A3049F">
        <w:rPr>
          <w:rFonts w:ascii="Arial" w:hAnsi="Arial" w:cs="Arial"/>
          <w:sz w:val="22"/>
          <w:szCs w:val="22"/>
        </w:rPr>
        <w:t>ještě výrazně vyšší.</w:t>
      </w:r>
    </w:p>
    <w:p w:rsidR="00A3049F" w:rsidRDefault="00A3049F" w:rsidP="00A3049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049F">
        <w:rPr>
          <w:rFonts w:ascii="Arial" w:hAnsi="Arial" w:cs="Arial"/>
          <w:sz w:val="22"/>
          <w:szCs w:val="22"/>
        </w:rPr>
        <w:t xml:space="preserve">V případě odsouhlasení navrženého modelu </w:t>
      </w:r>
      <w:r w:rsidR="009C156D">
        <w:rPr>
          <w:rFonts w:ascii="Arial" w:hAnsi="Arial" w:cs="Arial"/>
          <w:sz w:val="22"/>
          <w:szCs w:val="22"/>
        </w:rPr>
        <w:t xml:space="preserve">by </w:t>
      </w:r>
      <w:r w:rsidRPr="00A3049F">
        <w:rPr>
          <w:rFonts w:ascii="Arial" w:hAnsi="Arial" w:cs="Arial"/>
          <w:sz w:val="22"/>
          <w:szCs w:val="22"/>
        </w:rPr>
        <w:t xml:space="preserve">koncový </w:t>
      </w:r>
      <w:proofErr w:type="gramStart"/>
      <w:r w:rsidRPr="00A3049F">
        <w:rPr>
          <w:rFonts w:ascii="Arial" w:hAnsi="Arial" w:cs="Arial"/>
          <w:sz w:val="22"/>
          <w:szCs w:val="22"/>
        </w:rPr>
        <w:t>uživatel - občan</w:t>
      </w:r>
      <w:proofErr w:type="gramEnd"/>
      <w:r w:rsidRPr="00A3049F">
        <w:rPr>
          <w:rFonts w:ascii="Arial" w:hAnsi="Arial" w:cs="Arial"/>
          <w:sz w:val="22"/>
          <w:szCs w:val="22"/>
        </w:rPr>
        <w:t xml:space="preserve"> nic nepocít</w:t>
      </w:r>
      <w:r w:rsidR="009C156D">
        <w:rPr>
          <w:rFonts w:ascii="Arial" w:hAnsi="Arial" w:cs="Arial"/>
          <w:sz w:val="22"/>
          <w:szCs w:val="22"/>
        </w:rPr>
        <w:t>il</w:t>
      </w:r>
      <w:r w:rsidRPr="00A3049F">
        <w:rPr>
          <w:rFonts w:ascii="Arial" w:hAnsi="Arial" w:cs="Arial"/>
          <w:sz w:val="22"/>
          <w:szCs w:val="22"/>
        </w:rPr>
        <w:t>, bude platit stále stejné vodné a m</w:t>
      </w:r>
      <w:r w:rsidR="009C156D">
        <w:rPr>
          <w:rFonts w:ascii="Arial" w:hAnsi="Arial" w:cs="Arial"/>
          <w:sz w:val="22"/>
          <w:szCs w:val="22"/>
        </w:rPr>
        <w:t>ěsto</w:t>
      </w:r>
      <w:r w:rsidRPr="00A3049F">
        <w:rPr>
          <w:rFonts w:ascii="Arial" w:hAnsi="Arial" w:cs="Arial"/>
          <w:sz w:val="22"/>
          <w:szCs w:val="22"/>
        </w:rPr>
        <w:t xml:space="preserve"> získá</w:t>
      </w:r>
      <w:r w:rsidR="009C156D">
        <w:rPr>
          <w:rFonts w:ascii="Arial" w:hAnsi="Arial" w:cs="Arial"/>
          <w:sz w:val="22"/>
          <w:szCs w:val="22"/>
        </w:rPr>
        <w:t xml:space="preserve"> část prostředků </w:t>
      </w:r>
      <w:r w:rsidRPr="00A3049F">
        <w:rPr>
          <w:rFonts w:ascii="Arial" w:hAnsi="Arial" w:cs="Arial"/>
          <w:sz w:val="22"/>
          <w:szCs w:val="22"/>
        </w:rPr>
        <w:t xml:space="preserve">do fondu oprav a </w:t>
      </w:r>
      <w:r w:rsidR="009C156D">
        <w:rPr>
          <w:rFonts w:ascii="Arial" w:hAnsi="Arial" w:cs="Arial"/>
          <w:sz w:val="22"/>
          <w:szCs w:val="22"/>
        </w:rPr>
        <w:t xml:space="preserve">zároveň finanční prostředky z </w:t>
      </w:r>
      <w:r w:rsidRPr="00A3049F">
        <w:rPr>
          <w:rFonts w:ascii="Arial" w:hAnsi="Arial" w:cs="Arial"/>
          <w:sz w:val="22"/>
          <w:szCs w:val="22"/>
        </w:rPr>
        <w:t>odpoč</w:t>
      </w:r>
      <w:r w:rsidR="009C156D">
        <w:rPr>
          <w:rFonts w:ascii="Arial" w:hAnsi="Arial" w:cs="Arial"/>
          <w:sz w:val="22"/>
          <w:szCs w:val="22"/>
        </w:rPr>
        <w:t>tu</w:t>
      </w:r>
      <w:r w:rsidRPr="00A3049F">
        <w:rPr>
          <w:rFonts w:ascii="Arial" w:hAnsi="Arial" w:cs="Arial"/>
          <w:sz w:val="22"/>
          <w:szCs w:val="22"/>
        </w:rPr>
        <w:t xml:space="preserve"> DPH při platbách za opravy vodovodní infrastruktury a při platbách za vodu, kterou spotřebuje město (úřad, zámek, středisko, hasiči, atd.).</w:t>
      </w:r>
      <w:r w:rsidR="009C156D">
        <w:rPr>
          <w:rFonts w:ascii="Arial" w:hAnsi="Arial" w:cs="Arial"/>
          <w:sz w:val="22"/>
          <w:szCs w:val="22"/>
        </w:rPr>
        <w:t xml:space="preserve"> Další variantou je zavedení </w:t>
      </w:r>
      <w:r w:rsidRPr="00A3049F">
        <w:rPr>
          <w:rFonts w:ascii="Arial" w:hAnsi="Arial" w:cs="Arial"/>
          <w:sz w:val="22"/>
          <w:szCs w:val="22"/>
        </w:rPr>
        <w:t>ještě nižší</w:t>
      </w:r>
      <w:r w:rsidR="009C156D">
        <w:rPr>
          <w:rFonts w:ascii="Arial" w:hAnsi="Arial" w:cs="Arial"/>
          <w:sz w:val="22"/>
          <w:szCs w:val="22"/>
        </w:rPr>
        <w:t>ho</w:t>
      </w:r>
      <w:r w:rsidRPr="00A3049F">
        <w:rPr>
          <w:rFonts w:ascii="Arial" w:hAnsi="Arial" w:cs="Arial"/>
          <w:sz w:val="22"/>
          <w:szCs w:val="22"/>
        </w:rPr>
        <w:t xml:space="preserve"> nájemné</w:t>
      </w:r>
      <w:r w:rsidR="009C156D">
        <w:rPr>
          <w:rFonts w:ascii="Arial" w:hAnsi="Arial" w:cs="Arial"/>
          <w:sz w:val="22"/>
          <w:szCs w:val="22"/>
        </w:rPr>
        <w:t>ho</w:t>
      </w:r>
      <w:r w:rsidRPr="00A3049F">
        <w:rPr>
          <w:rFonts w:ascii="Arial" w:hAnsi="Arial" w:cs="Arial"/>
          <w:sz w:val="22"/>
          <w:szCs w:val="22"/>
        </w:rPr>
        <w:t xml:space="preserve"> (např. </w:t>
      </w:r>
      <w:proofErr w:type="gramStart"/>
      <w:r w:rsidRPr="00A3049F">
        <w:rPr>
          <w:rFonts w:ascii="Arial" w:hAnsi="Arial" w:cs="Arial"/>
          <w:sz w:val="22"/>
          <w:szCs w:val="22"/>
        </w:rPr>
        <w:t>150</w:t>
      </w:r>
      <w:r w:rsidR="009C156D">
        <w:rPr>
          <w:rFonts w:ascii="Arial" w:hAnsi="Arial" w:cs="Arial"/>
          <w:sz w:val="22"/>
          <w:szCs w:val="22"/>
        </w:rPr>
        <w:t>.000,-</w:t>
      </w:r>
      <w:proofErr w:type="gramEnd"/>
      <w:r w:rsidR="009C156D">
        <w:rPr>
          <w:rFonts w:ascii="Arial" w:hAnsi="Arial" w:cs="Arial"/>
          <w:sz w:val="22"/>
          <w:szCs w:val="22"/>
        </w:rPr>
        <w:t xml:space="preserve"> Kč) </w:t>
      </w:r>
      <w:r w:rsidRPr="00A3049F">
        <w:rPr>
          <w:rFonts w:ascii="Arial" w:hAnsi="Arial" w:cs="Arial"/>
          <w:sz w:val="22"/>
          <w:szCs w:val="22"/>
        </w:rPr>
        <w:t>a občan</w:t>
      </w:r>
      <w:r w:rsidR="009C156D">
        <w:rPr>
          <w:rFonts w:ascii="Arial" w:hAnsi="Arial" w:cs="Arial"/>
          <w:sz w:val="22"/>
          <w:szCs w:val="22"/>
        </w:rPr>
        <w:t>é</w:t>
      </w:r>
      <w:r w:rsidRPr="00A3049F">
        <w:rPr>
          <w:rFonts w:ascii="Arial" w:hAnsi="Arial" w:cs="Arial"/>
          <w:sz w:val="22"/>
          <w:szCs w:val="22"/>
        </w:rPr>
        <w:t xml:space="preserve"> by v takovém případě </w:t>
      </w:r>
      <w:r w:rsidR="000D4380">
        <w:rPr>
          <w:rFonts w:ascii="Arial" w:hAnsi="Arial" w:cs="Arial"/>
          <w:sz w:val="22"/>
          <w:szCs w:val="22"/>
        </w:rPr>
        <w:t>velmi nepatrně</w:t>
      </w:r>
      <w:r w:rsidRPr="00A3049F">
        <w:rPr>
          <w:rFonts w:ascii="Arial" w:hAnsi="Arial" w:cs="Arial"/>
          <w:sz w:val="22"/>
          <w:szCs w:val="22"/>
        </w:rPr>
        <w:t xml:space="preserve"> ušetřil</w:t>
      </w:r>
      <w:r w:rsidR="009C156D">
        <w:rPr>
          <w:rFonts w:ascii="Arial" w:hAnsi="Arial" w:cs="Arial"/>
          <w:sz w:val="22"/>
          <w:szCs w:val="22"/>
        </w:rPr>
        <w:t>i</w:t>
      </w:r>
      <w:r w:rsidRPr="00A3049F">
        <w:rPr>
          <w:rFonts w:ascii="Arial" w:hAnsi="Arial" w:cs="Arial"/>
          <w:sz w:val="22"/>
          <w:szCs w:val="22"/>
        </w:rPr>
        <w:t xml:space="preserve"> na vodném.</w:t>
      </w:r>
    </w:p>
    <w:p w:rsidR="00EF1888" w:rsidRPr="00A3049F" w:rsidRDefault="0046284C" w:rsidP="00A3049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 Ing. M. Pánek navrhl porovnat přístup k této problematice i s obcemi s podobným počtem obyvatel; zde však  - zejmén</w:t>
      </w:r>
      <w:r w:rsidR="004C26F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 se výše vodného a stočného týká</w:t>
      </w:r>
      <w:r w:rsidR="004C26F1">
        <w:rPr>
          <w:rFonts w:ascii="Arial" w:hAnsi="Arial" w:cs="Arial"/>
          <w:sz w:val="22"/>
          <w:szCs w:val="22"/>
        </w:rPr>
        <w:t xml:space="preserve"> – platí, že Dobřichovice dlouhodobě patří výší poplatků k těm nejlevnějším.</w:t>
      </w:r>
    </w:p>
    <w:p w:rsidR="0085212A" w:rsidRPr="0085212A" w:rsidRDefault="0085212A" w:rsidP="0085212A"/>
    <w:p w:rsidR="00E07839" w:rsidRDefault="00E07839" w:rsidP="00E0783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4C26F1">
        <w:rPr>
          <w:b/>
          <w:u w:val="single"/>
        </w:rPr>
        <w:t>2</w:t>
      </w:r>
      <w:r>
        <w:rPr>
          <w:b/>
          <w:u w:val="single"/>
        </w:rPr>
        <w:t>-2</w:t>
      </w:r>
      <w:r w:rsidR="000D4380">
        <w:rPr>
          <w:b/>
          <w:u w:val="single"/>
        </w:rPr>
        <w:t>7</w:t>
      </w:r>
      <w:r>
        <w:rPr>
          <w:b/>
          <w:u w:val="single"/>
        </w:rPr>
        <w:t>-20</w:t>
      </w:r>
    </w:p>
    <w:p w:rsidR="00E07839" w:rsidRDefault="00E07839" w:rsidP="00E0783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34E69" w:rsidRPr="00834E69" w:rsidRDefault="000D4380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t>souhlasí s</w:t>
      </w:r>
      <w:r w:rsidR="00B95180">
        <w:rPr>
          <w:bCs/>
          <w:iCs/>
        </w:rPr>
        <w:t xml:space="preserve"> návrhem starosty stanovit nájemné za vodovod </w:t>
      </w:r>
      <w:r w:rsidR="0046284C">
        <w:rPr>
          <w:bCs/>
          <w:iCs/>
        </w:rPr>
        <w:t>ve</w:t>
      </w:r>
      <w:r w:rsidR="00B95180">
        <w:rPr>
          <w:bCs/>
          <w:iCs/>
        </w:rPr>
        <w:t xml:space="preserve"> výši snížení DPH, tedy cca 330.000,- Kč</w:t>
      </w: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07839" w:rsidRDefault="00E07839" w:rsidP="00E07839">
      <w:pPr>
        <w:pStyle w:val="Radausnesen"/>
        <w:spacing w:before="0"/>
        <w:contextualSpacing/>
        <w:rPr>
          <w:i w:val="0"/>
          <w:highlight w:val="red"/>
        </w:rPr>
      </w:pPr>
    </w:p>
    <w:p w:rsidR="00E378EC" w:rsidRPr="00E378EC" w:rsidRDefault="00D52B3D" w:rsidP="00E378EC">
      <w:bookmarkStart w:id="3" w:name="_Toc34386546"/>
      <w:bookmarkEnd w:id="3"/>
      <w:r>
        <w:t xml:space="preserve"> </w:t>
      </w:r>
    </w:p>
    <w:p w:rsidR="000D4380" w:rsidRPr="000D4380" w:rsidRDefault="000D4380" w:rsidP="000D4380">
      <w:pPr>
        <w:pStyle w:val="Nadpis1"/>
        <w:numPr>
          <w:ilvl w:val="0"/>
          <w:numId w:val="7"/>
        </w:numPr>
      </w:pPr>
      <w:bookmarkStart w:id="4" w:name="_Toc40889479"/>
      <w:r w:rsidRPr="000D4380">
        <w:t>J. Toman – využívání lávky pro trénink vzdušné akrobacie</w:t>
      </w:r>
      <w:bookmarkEnd w:id="4"/>
    </w:p>
    <w:p w:rsidR="004D0E20" w:rsidRPr="004D0E20" w:rsidRDefault="004D0E20" w:rsidP="004D0E20"/>
    <w:p w:rsidR="000D4380" w:rsidRDefault="000D4380" w:rsidP="000D438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40360129"/>
      <w:r>
        <w:rPr>
          <w:rFonts w:ascii="Arial" w:hAnsi="Arial" w:cs="Arial"/>
          <w:sz w:val="22"/>
          <w:szCs w:val="22"/>
        </w:rPr>
        <w:t xml:space="preserve">Rada města Dobřichovice obdržela žádost J. Tomana o možnost </w:t>
      </w:r>
      <w:r w:rsidRPr="000D4380">
        <w:rPr>
          <w:rFonts w:ascii="Arial" w:hAnsi="Arial" w:cs="Arial"/>
          <w:sz w:val="22"/>
          <w:szCs w:val="22"/>
        </w:rPr>
        <w:t>využ</w:t>
      </w:r>
      <w:r>
        <w:rPr>
          <w:rFonts w:ascii="Arial" w:hAnsi="Arial" w:cs="Arial"/>
          <w:sz w:val="22"/>
          <w:szCs w:val="22"/>
        </w:rPr>
        <w:t>ití</w:t>
      </w:r>
      <w:r w:rsidRPr="000D4380">
        <w:rPr>
          <w:rFonts w:ascii="Arial" w:hAnsi="Arial" w:cs="Arial"/>
          <w:sz w:val="22"/>
          <w:szCs w:val="22"/>
        </w:rPr>
        <w:t xml:space="preserve"> lávk</w:t>
      </w:r>
      <w:r>
        <w:rPr>
          <w:rFonts w:ascii="Arial" w:hAnsi="Arial" w:cs="Arial"/>
          <w:sz w:val="22"/>
          <w:szCs w:val="22"/>
        </w:rPr>
        <w:t>y</w:t>
      </w:r>
      <w:r w:rsidRPr="000D4380">
        <w:rPr>
          <w:rFonts w:ascii="Arial" w:hAnsi="Arial" w:cs="Arial"/>
          <w:sz w:val="22"/>
          <w:szCs w:val="22"/>
        </w:rPr>
        <w:t xml:space="preserve"> přes Berounku pro trénink vzdušné akrobacie.</w:t>
      </w:r>
    </w:p>
    <w:p w:rsidR="00537597" w:rsidRPr="00537597" w:rsidRDefault="000D4380" w:rsidP="005375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 Toman provozuje a</w:t>
      </w:r>
      <w:r w:rsidRPr="00537597">
        <w:rPr>
          <w:rFonts w:ascii="Arial" w:hAnsi="Arial" w:cs="Arial"/>
          <w:sz w:val="22"/>
          <w:szCs w:val="22"/>
        </w:rPr>
        <w:t xml:space="preserve">krobacii jako doplňkovou činnost, nicméně na profesionální úrovni. Podle potřeby a možností trénuje v Jojo </w:t>
      </w:r>
      <w:proofErr w:type="spellStart"/>
      <w:r w:rsidR="0025430A">
        <w:rPr>
          <w:rFonts w:ascii="Arial" w:hAnsi="Arial" w:cs="Arial"/>
          <w:sz w:val="22"/>
          <w:szCs w:val="22"/>
        </w:rPr>
        <w:t>G</w:t>
      </w:r>
      <w:r w:rsidRPr="00537597">
        <w:rPr>
          <w:rFonts w:ascii="Arial" w:hAnsi="Arial" w:cs="Arial"/>
          <w:sz w:val="22"/>
          <w:szCs w:val="22"/>
        </w:rPr>
        <w:t>ymu</w:t>
      </w:r>
      <w:proofErr w:type="spellEnd"/>
      <w:r w:rsidRPr="00537597">
        <w:rPr>
          <w:rFonts w:ascii="Arial" w:hAnsi="Arial" w:cs="Arial"/>
          <w:sz w:val="22"/>
          <w:szCs w:val="22"/>
        </w:rPr>
        <w:t xml:space="preserve">, kde akrobacii zároveň vyučuje v rámci jednoho z kurzů. V lávce spatřuje ideální místo pro zavěšení šály, kruhu, či hrazdy. V době omezeného provozu tělocvičen </w:t>
      </w:r>
      <w:r w:rsidR="00537597" w:rsidRPr="00537597">
        <w:rPr>
          <w:rFonts w:ascii="Arial" w:hAnsi="Arial" w:cs="Arial"/>
          <w:sz w:val="22"/>
          <w:szCs w:val="22"/>
        </w:rPr>
        <w:t>i jiných míst</w:t>
      </w:r>
      <w:r w:rsidRPr="00537597">
        <w:rPr>
          <w:rFonts w:ascii="Arial" w:hAnsi="Arial" w:cs="Arial"/>
          <w:sz w:val="22"/>
          <w:szCs w:val="22"/>
        </w:rPr>
        <w:t xml:space="preserve"> běžně používan</w:t>
      </w:r>
      <w:r w:rsidR="00537597" w:rsidRPr="00537597">
        <w:rPr>
          <w:rFonts w:ascii="Arial" w:hAnsi="Arial" w:cs="Arial"/>
          <w:sz w:val="22"/>
          <w:szCs w:val="22"/>
        </w:rPr>
        <w:t>ých</w:t>
      </w:r>
      <w:r w:rsidRPr="00537597">
        <w:rPr>
          <w:rFonts w:ascii="Arial" w:hAnsi="Arial" w:cs="Arial"/>
          <w:sz w:val="22"/>
          <w:szCs w:val="22"/>
        </w:rPr>
        <w:t xml:space="preserve"> pro trénink</w:t>
      </w:r>
      <w:r w:rsidR="00537597" w:rsidRPr="00537597">
        <w:rPr>
          <w:rFonts w:ascii="Arial" w:hAnsi="Arial" w:cs="Arial"/>
          <w:sz w:val="22"/>
          <w:szCs w:val="22"/>
        </w:rPr>
        <w:t xml:space="preserve"> hledá J. Toman prostor pro trénink akrobacie</w:t>
      </w:r>
      <w:r w:rsidRPr="00537597">
        <w:rPr>
          <w:rFonts w:ascii="Arial" w:hAnsi="Arial" w:cs="Arial"/>
          <w:sz w:val="22"/>
          <w:szCs w:val="22"/>
        </w:rPr>
        <w:t>.</w:t>
      </w:r>
    </w:p>
    <w:p w:rsidR="00537597" w:rsidRPr="00537597" w:rsidRDefault="00537597" w:rsidP="005375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37597">
        <w:rPr>
          <w:rFonts w:ascii="Arial" w:hAnsi="Arial" w:cs="Arial"/>
          <w:sz w:val="22"/>
          <w:szCs w:val="22"/>
        </w:rPr>
        <w:lastRenderedPageBreak/>
        <w:t xml:space="preserve">Představa J. Tomana je taková, že by </w:t>
      </w:r>
      <w:r w:rsidR="000D4380" w:rsidRPr="00537597">
        <w:rPr>
          <w:rFonts w:ascii="Arial" w:hAnsi="Arial" w:cs="Arial"/>
          <w:sz w:val="22"/>
          <w:szCs w:val="22"/>
        </w:rPr>
        <w:t>zavěsil</w:t>
      </w:r>
      <w:r w:rsidRPr="00537597">
        <w:rPr>
          <w:rFonts w:ascii="Arial" w:hAnsi="Arial" w:cs="Arial"/>
          <w:sz w:val="22"/>
          <w:szCs w:val="22"/>
        </w:rPr>
        <w:t xml:space="preserve"> s</w:t>
      </w:r>
      <w:r w:rsidR="000D4380" w:rsidRPr="00537597">
        <w:rPr>
          <w:rFonts w:ascii="Arial" w:hAnsi="Arial" w:cs="Arial"/>
          <w:sz w:val="22"/>
          <w:szCs w:val="22"/>
        </w:rPr>
        <w:t xml:space="preserve">voji akrobatickou šálu na lávku nad volný trávník </w:t>
      </w:r>
      <w:r w:rsidRPr="00537597">
        <w:rPr>
          <w:rFonts w:ascii="Arial" w:hAnsi="Arial" w:cs="Arial"/>
          <w:sz w:val="22"/>
          <w:szCs w:val="22"/>
        </w:rPr>
        <w:t xml:space="preserve">do prostoru </w:t>
      </w:r>
      <w:r w:rsidR="000D4380" w:rsidRPr="00537597">
        <w:rPr>
          <w:rFonts w:ascii="Arial" w:hAnsi="Arial" w:cs="Arial"/>
          <w:sz w:val="22"/>
          <w:szCs w:val="22"/>
        </w:rPr>
        <w:t>mezi cyklostezku a řeku.</w:t>
      </w:r>
      <w:r w:rsidRPr="00537597">
        <w:rPr>
          <w:rFonts w:ascii="Arial" w:hAnsi="Arial" w:cs="Arial"/>
          <w:sz w:val="22"/>
          <w:szCs w:val="22"/>
        </w:rPr>
        <w:t xml:space="preserve"> Po tréninku by veškeré náčiní potřebné k tréninku </w:t>
      </w:r>
      <w:r w:rsidR="000D4380" w:rsidRPr="00537597">
        <w:rPr>
          <w:rFonts w:ascii="Arial" w:hAnsi="Arial" w:cs="Arial"/>
          <w:sz w:val="22"/>
          <w:szCs w:val="22"/>
        </w:rPr>
        <w:t xml:space="preserve">zase beze zbytku odstranil. </w:t>
      </w:r>
      <w:r w:rsidRPr="00537597">
        <w:rPr>
          <w:rFonts w:ascii="Arial" w:hAnsi="Arial" w:cs="Arial"/>
          <w:sz w:val="22"/>
          <w:szCs w:val="22"/>
        </w:rPr>
        <w:t>Č</w:t>
      </w:r>
      <w:r w:rsidR="000D4380" w:rsidRPr="00537597">
        <w:rPr>
          <w:rFonts w:ascii="Arial" w:hAnsi="Arial" w:cs="Arial"/>
          <w:sz w:val="22"/>
          <w:szCs w:val="22"/>
        </w:rPr>
        <w:t xml:space="preserve">innost by nijak neomezovala pohyb po lávce. </w:t>
      </w:r>
    </w:p>
    <w:p w:rsidR="000D4380" w:rsidRDefault="00537597" w:rsidP="005375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37597">
        <w:rPr>
          <w:rFonts w:ascii="Arial" w:hAnsi="Arial" w:cs="Arial"/>
          <w:sz w:val="22"/>
          <w:szCs w:val="22"/>
        </w:rPr>
        <w:t>Žadatel by k</w:t>
      </w:r>
      <w:r w:rsidR="000D4380" w:rsidRPr="00537597">
        <w:rPr>
          <w:rFonts w:ascii="Arial" w:hAnsi="Arial" w:cs="Arial"/>
          <w:sz w:val="22"/>
          <w:szCs w:val="22"/>
        </w:rPr>
        <w:t xml:space="preserve"> zavěšení použil </w:t>
      </w:r>
      <w:proofErr w:type="spellStart"/>
      <w:r w:rsidR="000D4380" w:rsidRPr="00537597">
        <w:rPr>
          <w:rFonts w:ascii="Arial" w:hAnsi="Arial" w:cs="Arial"/>
          <w:sz w:val="22"/>
          <w:szCs w:val="22"/>
        </w:rPr>
        <w:t>celotextilní</w:t>
      </w:r>
      <w:proofErr w:type="spellEnd"/>
      <w:r w:rsidR="000D4380" w:rsidRPr="00537597">
        <w:rPr>
          <w:rFonts w:ascii="Arial" w:hAnsi="Arial" w:cs="Arial"/>
          <w:sz w:val="22"/>
          <w:szCs w:val="22"/>
        </w:rPr>
        <w:t xml:space="preserve"> zvedací smyčku, </w:t>
      </w:r>
      <w:r w:rsidRPr="00537597">
        <w:rPr>
          <w:rFonts w:ascii="Arial" w:hAnsi="Arial" w:cs="Arial"/>
          <w:sz w:val="22"/>
          <w:szCs w:val="22"/>
        </w:rPr>
        <w:t>která nezpůsobuje</w:t>
      </w:r>
      <w:r w:rsidR="000D4380" w:rsidRPr="00537597">
        <w:rPr>
          <w:rFonts w:ascii="Arial" w:hAnsi="Arial" w:cs="Arial"/>
          <w:sz w:val="22"/>
          <w:szCs w:val="22"/>
        </w:rPr>
        <w:t xml:space="preserve"> žádné mechanické poškození.</w:t>
      </w:r>
    </w:p>
    <w:p w:rsidR="00537597" w:rsidRPr="00537597" w:rsidRDefault="00537597" w:rsidP="005375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Radní diskutovali zejména </w:t>
      </w:r>
      <w:r w:rsidR="0025430A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parametr</w:t>
      </w:r>
      <w:r w:rsidR="0025430A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zavěšení a jejich důsledku na konstrukční vlastnosti lávky; dalším tématem pak byla problematika bezpečnosti chodců (důsledky pádu karabiny apod.).</w:t>
      </w:r>
    </w:p>
    <w:bookmarkEnd w:id="5"/>
    <w:p w:rsidR="001D3900" w:rsidRDefault="00E35531" w:rsidP="0092578A">
      <w:pPr>
        <w:spacing w:line="360" w:lineRule="auto"/>
      </w:pPr>
      <w:r>
        <w:t xml:space="preserve"> </w:t>
      </w:r>
    </w:p>
    <w:p w:rsidR="001D3900" w:rsidRDefault="001D3900" w:rsidP="001D3900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974EFA">
        <w:rPr>
          <w:b/>
          <w:u w:val="single"/>
        </w:rPr>
        <w:t>3</w:t>
      </w:r>
      <w:r>
        <w:rPr>
          <w:b/>
          <w:u w:val="single"/>
        </w:rPr>
        <w:t>-2</w:t>
      </w:r>
      <w:r w:rsidR="00554379">
        <w:rPr>
          <w:b/>
          <w:u w:val="single"/>
        </w:rPr>
        <w:t>7</w:t>
      </w:r>
      <w:r>
        <w:rPr>
          <w:b/>
          <w:u w:val="single"/>
        </w:rPr>
        <w:t>-20</w:t>
      </w:r>
    </w:p>
    <w:p w:rsidR="001D3900" w:rsidRDefault="001D3900" w:rsidP="001D3900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566E9E" w:rsidRPr="00566E9E" w:rsidRDefault="00537597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t xml:space="preserve">souhlasí s využitím lávky žadatelem pro </w:t>
      </w:r>
      <w:r w:rsidRPr="000D4380">
        <w:t>trénink vzdušné akrobacie</w:t>
      </w:r>
      <w:r>
        <w:t xml:space="preserve"> na závěsné šále dle předložených materiálů; podmínkou je trénink na vlastní nebezpečí a bezpodmíne</w:t>
      </w:r>
      <w:r w:rsidR="00566E9E">
        <w:t>čné zachování bezpečnosti chodců</w:t>
      </w:r>
      <w:r w:rsidR="00516507">
        <w:t xml:space="preserve"> </w:t>
      </w:r>
    </w:p>
    <w:p w:rsidR="00421EE4" w:rsidRPr="00421EE4" w:rsidRDefault="00566E9E" w:rsidP="00554379">
      <w:pPr>
        <w:pStyle w:val="Odstavecseseznamem"/>
        <w:numPr>
          <w:ilvl w:val="0"/>
          <w:numId w:val="10"/>
        </w:numPr>
        <w:spacing w:line="360" w:lineRule="auto"/>
        <w:rPr>
          <w:bCs/>
          <w:i/>
          <w:iCs/>
        </w:rPr>
      </w:pPr>
      <w:r>
        <w:t>pověřuje tajemníka realizací tohoto usnesení</w:t>
      </w:r>
      <w:r w:rsidR="00834E69" w:rsidRPr="00834E69">
        <w:rPr>
          <w:bCs/>
          <w:iCs/>
        </w:rPr>
        <w:t xml:space="preserve"> </w:t>
      </w:r>
    </w:p>
    <w:p w:rsidR="0032224B" w:rsidRPr="00520DFF" w:rsidRDefault="0032224B" w:rsidP="0032224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32224B" w:rsidRPr="00E378EC" w:rsidRDefault="0032224B" w:rsidP="0032224B"/>
    <w:p w:rsidR="004E7047" w:rsidRDefault="004E7047" w:rsidP="004E6B87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554379" w:rsidRPr="00554379" w:rsidRDefault="00554379" w:rsidP="00554379">
      <w:pPr>
        <w:pStyle w:val="Nadpis1"/>
        <w:numPr>
          <w:ilvl w:val="0"/>
          <w:numId w:val="7"/>
        </w:numPr>
      </w:pPr>
      <w:bookmarkStart w:id="6" w:name="_Toc40889480"/>
      <w:r w:rsidRPr="00554379">
        <w:t>Linka bezpečí, z.</w:t>
      </w:r>
      <w:r>
        <w:t xml:space="preserve"> </w:t>
      </w:r>
      <w:r w:rsidRPr="00554379">
        <w:t>s. – Žádost o pokračování podpory</w:t>
      </w:r>
      <w:bookmarkEnd w:id="6"/>
    </w:p>
    <w:p w:rsidR="00D51C86" w:rsidRDefault="00D51C86" w:rsidP="00421EE4"/>
    <w:p w:rsidR="002363C1" w:rsidRDefault="002363C1" w:rsidP="00BF0A0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diskutovala </w:t>
      </w:r>
      <w:r w:rsidR="00554379">
        <w:rPr>
          <w:rFonts w:ascii="Arial" w:hAnsi="Arial" w:cs="Arial"/>
          <w:sz w:val="22"/>
          <w:szCs w:val="22"/>
        </w:rPr>
        <w:t>žádost organizace Linka bezpečí, z. s. o pokračování podpory</w:t>
      </w:r>
      <w:r w:rsidR="00034378">
        <w:rPr>
          <w:rFonts w:ascii="Arial" w:hAnsi="Arial" w:cs="Arial"/>
          <w:sz w:val="22"/>
          <w:szCs w:val="22"/>
        </w:rPr>
        <w:t xml:space="preserve"> na provoz krizové linky pro děti a mládež</w:t>
      </w:r>
      <w:r w:rsidR="00974EFA">
        <w:rPr>
          <w:rFonts w:ascii="Arial" w:hAnsi="Arial" w:cs="Arial"/>
          <w:sz w:val="22"/>
          <w:szCs w:val="22"/>
        </w:rPr>
        <w:t>.</w:t>
      </w:r>
    </w:p>
    <w:p w:rsidR="00034378" w:rsidRDefault="00034378" w:rsidP="00BF0A0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předchozích letech činila výše podpory 5.000,- Kč.  </w:t>
      </w:r>
    </w:p>
    <w:p w:rsidR="00CC3DBA" w:rsidRPr="00BF0A0A" w:rsidRDefault="00BF0A0A" w:rsidP="00BF0A0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974EFA">
        <w:rPr>
          <w:b/>
          <w:u w:val="single"/>
        </w:rPr>
        <w:t>4</w:t>
      </w:r>
      <w:r>
        <w:rPr>
          <w:b/>
          <w:u w:val="single"/>
        </w:rPr>
        <w:t>-2</w:t>
      </w:r>
      <w:r w:rsidR="00034378">
        <w:rPr>
          <w:b/>
          <w:u w:val="single"/>
        </w:rPr>
        <w:t>7</w:t>
      </w:r>
      <w:r>
        <w:rPr>
          <w:b/>
          <w:u w:val="single"/>
        </w:rPr>
        <w:t>-20</w:t>
      </w: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363C1" w:rsidRPr="002363C1" w:rsidRDefault="00034378" w:rsidP="00DD7C8F">
      <w:pPr>
        <w:pStyle w:val="Odstavecseseznamem"/>
        <w:numPr>
          <w:ilvl w:val="0"/>
          <w:numId w:val="10"/>
        </w:numPr>
        <w:pBdr>
          <w:bottom w:val="single" w:sz="4" w:space="1" w:color="auto"/>
        </w:pBdr>
        <w:spacing w:line="360" w:lineRule="auto"/>
        <w:ind w:left="643" w:firstLine="0"/>
        <w:jc w:val="left"/>
      </w:pPr>
      <w:r>
        <w:rPr>
          <w:bCs/>
          <w:iCs/>
        </w:rPr>
        <w:t xml:space="preserve">souhlasí s poskytnutím příspěvku organizaci Linka bezpečí z. s. ve výši </w:t>
      </w:r>
      <w:proofErr w:type="gramStart"/>
      <w:r w:rsidR="00AE1B57">
        <w:rPr>
          <w:bCs/>
          <w:iCs/>
        </w:rPr>
        <w:t>5.000,-</w:t>
      </w:r>
      <w:proofErr w:type="gramEnd"/>
      <w:r w:rsidR="00AE1B57">
        <w:rPr>
          <w:bCs/>
          <w:iCs/>
        </w:rPr>
        <w:t xml:space="preserve"> Kč</w:t>
      </w:r>
      <w:r>
        <w:rPr>
          <w:bCs/>
          <w:iCs/>
        </w:rPr>
        <w:t xml:space="preserve"> a pověřuje tajemníka realizací tohoto usnesení</w:t>
      </w:r>
    </w:p>
    <w:p w:rsidR="00DB6FDD" w:rsidRDefault="002363C1" w:rsidP="00DB6FDD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2363C1">
        <w:t xml:space="preserve"> </w:t>
      </w:r>
      <w:r w:rsidR="0032224B" w:rsidRPr="00520DFF">
        <w:t xml:space="preserve">Pro usnesení hlasovali </w:t>
      </w:r>
      <w:r w:rsidR="0032224B">
        <w:t xml:space="preserve">všichni </w:t>
      </w:r>
      <w:r w:rsidR="0032224B" w:rsidRPr="009210A6">
        <w:t>přítomní členové</w:t>
      </w:r>
      <w:r w:rsidR="0032224B">
        <w:t xml:space="preserve"> rady.</w:t>
      </w:r>
    </w:p>
    <w:p w:rsidR="00DB6FDD" w:rsidRDefault="00DB6FDD" w:rsidP="00DB6FDD">
      <w:pPr>
        <w:pStyle w:val="Nadpis1"/>
      </w:pPr>
    </w:p>
    <w:p w:rsidR="00034378" w:rsidRPr="00034378" w:rsidRDefault="00032FAF" w:rsidP="00DB6FDD">
      <w:pPr>
        <w:pStyle w:val="Nadpis1"/>
        <w:numPr>
          <w:ilvl w:val="0"/>
          <w:numId w:val="7"/>
        </w:numPr>
      </w:pPr>
      <w:bookmarkStart w:id="7" w:name="_Toc40889481"/>
      <w:r>
        <w:t>Ž</w:t>
      </w:r>
      <w:r w:rsidR="00034378" w:rsidRPr="00034378">
        <w:t>ádost o prominutí nájemného za byt po dobu nouzového stavu</w:t>
      </w:r>
      <w:bookmarkEnd w:id="7"/>
    </w:p>
    <w:p w:rsidR="005E102C" w:rsidRDefault="005E102C" w:rsidP="0032224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34378" w:rsidRDefault="00034378" w:rsidP="0003437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žádost </w:t>
      </w:r>
      <w:r w:rsidRPr="00034378">
        <w:rPr>
          <w:rFonts w:ascii="Arial" w:hAnsi="Arial" w:cs="Arial"/>
          <w:sz w:val="22"/>
          <w:szCs w:val="22"/>
        </w:rPr>
        <w:t xml:space="preserve">o odpuštění nájmu ze sociálních důvodů po dobu nouzového stavu. </w:t>
      </w:r>
      <w:r>
        <w:rPr>
          <w:rFonts w:ascii="Arial" w:hAnsi="Arial" w:cs="Arial"/>
          <w:sz w:val="22"/>
          <w:szCs w:val="22"/>
        </w:rPr>
        <w:t xml:space="preserve">Starosta upozornil radní na skutečnost, že </w:t>
      </w:r>
      <w:r w:rsidR="00032FAF">
        <w:rPr>
          <w:rFonts w:ascii="Arial" w:hAnsi="Arial" w:cs="Arial"/>
          <w:sz w:val="22"/>
          <w:szCs w:val="22"/>
        </w:rPr>
        <w:t>žadatelka</w:t>
      </w:r>
      <w:r w:rsidRPr="00034378">
        <w:rPr>
          <w:rFonts w:ascii="Arial" w:hAnsi="Arial" w:cs="Arial"/>
          <w:sz w:val="22"/>
          <w:szCs w:val="22"/>
        </w:rPr>
        <w:t xml:space="preserve"> je zároveň největší dlužnicí města, na nájemném dluží cca </w:t>
      </w:r>
      <w:proofErr w:type="gramStart"/>
      <w:r w:rsidRPr="00034378">
        <w:rPr>
          <w:rFonts w:ascii="Arial" w:hAnsi="Arial" w:cs="Arial"/>
          <w:sz w:val="22"/>
          <w:szCs w:val="22"/>
        </w:rPr>
        <w:t>140</w:t>
      </w:r>
      <w:r>
        <w:rPr>
          <w:rFonts w:ascii="Arial" w:hAnsi="Arial" w:cs="Arial"/>
          <w:sz w:val="22"/>
          <w:szCs w:val="22"/>
        </w:rPr>
        <w:t>.000,-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34378">
        <w:rPr>
          <w:rFonts w:ascii="Arial" w:hAnsi="Arial" w:cs="Arial"/>
          <w:sz w:val="22"/>
          <w:szCs w:val="22"/>
        </w:rPr>
        <w:t>Kč.</w:t>
      </w:r>
      <w:r>
        <w:rPr>
          <w:rFonts w:ascii="Arial" w:hAnsi="Arial" w:cs="Arial"/>
          <w:sz w:val="22"/>
          <w:szCs w:val="22"/>
        </w:rPr>
        <w:t xml:space="preserve"> Na základě toho navrhl </w:t>
      </w:r>
      <w:r w:rsidRPr="00034378">
        <w:rPr>
          <w:rFonts w:ascii="Arial" w:hAnsi="Arial" w:cs="Arial"/>
          <w:sz w:val="22"/>
          <w:szCs w:val="22"/>
        </w:rPr>
        <w:t xml:space="preserve">nájem po dobu nouzového stavu odpustit, nicméně </w:t>
      </w:r>
      <w:r>
        <w:rPr>
          <w:rFonts w:ascii="Arial" w:hAnsi="Arial" w:cs="Arial"/>
          <w:sz w:val="22"/>
          <w:szCs w:val="22"/>
        </w:rPr>
        <w:t xml:space="preserve">poté vyžadovat včasné a pravidelné placení nájmu i splácení dluhu, byť např. v </w:t>
      </w:r>
      <w:r w:rsidRPr="00034378">
        <w:rPr>
          <w:rFonts w:ascii="Arial" w:hAnsi="Arial" w:cs="Arial"/>
          <w:sz w:val="22"/>
          <w:szCs w:val="22"/>
        </w:rPr>
        <w:t>minimální</w:t>
      </w:r>
      <w:r>
        <w:rPr>
          <w:rFonts w:ascii="Arial" w:hAnsi="Arial" w:cs="Arial"/>
          <w:sz w:val="22"/>
          <w:szCs w:val="22"/>
        </w:rPr>
        <w:t>ch</w:t>
      </w:r>
      <w:r w:rsidRPr="00034378">
        <w:rPr>
          <w:rFonts w:ascii="Arial" w:hAnsi="Arial" w:cs="Arial"/>
          <w:sz w:val="22"/>
          <w:szCs w:val="22"/>
        </w:rPr>
        <w:t xml:space="preserve"> splát</w:t>
      </w:r>
      <w:r>
        <w:rPr>
          <w:rFonts w:ascii="Arial" w:hAnsi="Arial" w:cs="Arial"/>
          <w:sz w:val="22"/>
          <w:szCs w:val="22"/>
        </w:rPr>
        <w:t>kách</w:t>
      </w:r>
      <w:r w:rsidRPr="000343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Jest</w:t>
      </w:r>
      <w:r w:rsidR="00795BD8">
        <w:rPr>
          <w:rFonts w:ascii="Arial" w:hAnsi="Arial" w:cs="Arial"/>
          <w:sz w:val="22"/>
          <w:szCs w:val="22"/>
        </w:rPr>
        <w:t xml:space="preserve">liže </w:t>
      </w:r>
      <w:r w:rsidR="00032FAF">
        <w:rPr>
          <w:rFonts w:ascii="Arial" w:hAnsi="Arial" w:cs="Arial"/>
          <w:sz w:val="22"/>
          <w:szCs w:val="22"/>
        </w:rPr>
        <w:t xml:space="preserve">žadatelka </w:t>
      </w:r>
      <w:r w:rsidR="00795BD8">
        <w:rPr>
          <w:rFonts w:ascii="Arial" w:hAnsi="Arial" w:cs="Arial"/>
          <w:sz w:val="22"/>
          <w:szCs w:val="22"/>
        </w:rPr>
        <w:t>na tento návrh nepřistoupí, navrhuje starosta dát</w:t>
      </w:r>
      <w:r w:rsidR="00032FAF">
        <w:rPr>
          <w:rFonts w:ascii="Arial" w:hAnsi="Arial" w:cs="Arial"/>
          <w:sz w:val="22"/>
          <w:szCs w:val="22"/>
        </w:rPr>
        <w:t xml:space="preserve"> jí </w:t>
      </w:r>
      <w:r w:rsidR="00795BD8">
        <w:rPr>
          <w:rFonts w:ascii="Arial" w:hAnsi="Arial" w:cs="Arial"/>
          <w:sz w:val="22"/>
          <w:szCs w:val="22"/>
        </w:rPr>
        <w:t>z obecního bytu okamžitou výpověď.</w:t>
      </w:r>
    </w:p>
    <w:p w:rsidR="00AE1B57" w:rsidRPr="00974EFA" w:rsidRDefault="00974EFA" w:rsidP="0003437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Místostarosta Ing. M. Pánek pak navrhl získat stanovisko sociální komise města Dobřichovice. </w:t>
      </w:r>
    </w:p>
    <w:p w:rsidR="005E102C" w:rsidRPr="0032224B" w:rsidRDefault="005E102C" w:rsidP="00A20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974EFA">
        <w:rPr>
          <w:b/>
          <w:u w:val="single"/>
        </w:rPr>
        <w:t>5</w:t>
      </w:r>
      <w:r>
        <w:rPr>
          <w:b/>
          <w:u w:val="single"/>
        </w:rPr>
        <w:t>-2</w:t>
      </w:r>
      <w:r w:rsidR="00795BD8">
        <w:rPr>
          <w:b/>
          <w:u w:val="single"/>
        </w:rPr>
        <w:t>7</w:t>
      </w:r>
      <w:r>
        <w:rPr>
          <w:b/>
          <w:u w:val="single"/>
        </w:rPr>
        <w:t>-20</w:t>
      </w: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363C1" w:rsidRPr="00834E69" w:rsidRDefault="00974EFA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t>pověřuje tajemníka získáním stanoviska sociální komise města </w:t>
      </w:r>
    </w:p>
    <w:p w:rsidR="00C3134F" w:rsidRPr="004E7047" w:rsidRDefault="00C3134F" w:rsidP="00C3134F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CC3DBA" w:rsidRDefault="00CC3DBA" w:rsidP="00C642A2">
      <w:pPr>
        <w:pStyle w:val="Odstavecseseznamem"/>
        <w:spacing w:line="360" w:lineRule="auto"/>
        <w:ind w:left="780"/>
        <w:rPr>
          <w:b/>
          <w:bCs/>
          <w:kern w:val="32"/>
          <w:sz w:val="32"/>
          <w:szCs w:val="32"/>
        </w:rPr>
      </w:pPr>
    </w:p>
    <w:p w:rsidR="00795BD8" w:rsidRPr="00795BD8" w:rsidRDefault="00795BD8" w:rsidP="00795BD8">
      <w:pPr>
        <w:pStyle w:val="Nadpis1"/>
        <w:numPr>
          <w:ilvl w:val="0"/>
          <w:numId w:val="7"/>
        </w:numPr>
      </w:pPr>
      <w:bookmarkStart w:id="8" w:name="_Toc40889482"/>
      <w:r w:rsidRPr="00795BD8">
        <w:t>MŠ Dobřichovice – schválení účetní závěrky</w:t>
      </w:r>
      <w:bookmarkEnd w:id="8"/>
    </w:p>
    <w:p w:rsidR="00030B5A" w:rsidRPr="00030B5A" w:rsidRDefault="00030B5A" w:rsidP="00030B5A"/>
    <w:p w:rsidR="00030B5A" w:rsidRDefault="00030B5A" w:rsidP="00795BD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</w:t>
      </w:r>
      <w:r w:rsidR="00795BD8">
        <w:rPr>
          <w:rFonts w:ascii="Arial" w:hAnsi="Arial" w:cs="Arial"/>
          <w:sz w:val="22"/>
          <w:szCs w:val="22"/>
        </w:rPr>
        <w:t>se zabývala předloženou účetní závěrkou MŠ Dobřichovice a komentářem hospodaření MŠ od její ředitelky Mgr. M. Víškové.</w:t>
      </w:r>
    </w:p>
    <w:p w:rsidR="00E46DE0" w:rsidRDefault="00030B5A" w:rsidP="00EB3E7C">
      <w:pPr>
        <w:spacing w:line="360" w:lineRule="auto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6DE0" w:rsidRDefault="00E46DE0" w:rsidP="00E46DE0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020CBA">
        <w:rPr>
          <w:b/>
          <w:u w:val="single"/>
        </w:rPr>
        <w:t>6</w:t>
      </w:r>
      <w:r>
        <w:rPr>
          <w:b/>
          <w:u w:val="single"/>
        </w:rPr>
        <w:t>-2</w:t>
      </w:r>
      <w:r w:rsidR="00795BD8">
        <w:rPr>
          <w:b/>
          <w:u w:val="single"/>
        </w:rPr>
        <w:t>7</w:t>
      </w:r>
      <w:r>
        <w:rPr>
          <w:b/>
          <w:u w:val="single"/>
        </w:rPr>
        <w:t>-20</w:t>
      </w:r>
    </w:p>
    <w:p w:rsidR="00E46DE0" w:rsidRDefault="00E46DE0" w:rsidP="00E46DE0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34E69" w:rsidRPr="00834E69" w:rsidRDefault="00795BD8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t>schvaluje účetní závěrku MŠ Dobřichovice</w:t>
      </w:r>
    </w:p>
    <w:p w:rsidR="00E46DE0" w:rsidRDefault="00E46DE0" w:rsidP="00D219A7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</w:t>
      </w:r>
      <w:r w:rsidR="00030B5A">
        <w:t xml:space="preserve"> členové rady.</w:t>
      </w:r>
    </w:p>
    <w:p w:rsidR="00020CBA" w:rsidRPr="00020CBA" w:rsidRDefault="00020CBA" w:rsidP="00020CBA"/>
    <w:p w:rsidR="00795BD8" w:rsidRPr="00795BD8" w:rsidRDefault="00795BD8" w:rsidP="00795BD8">
      <w:pPr>
        <w:pStyle w:val="Nadpis1"/>
        <w:numPr>
          <w:ilvl w:val="0"/>
          <w:numId w:val="7"/>
        </w:numPr>
      </w:pPr>
      <w:bookmarkStart w:id="9" w:name="_Toc40889483"/>
      <w:r>
        <w:t>ZUŠ</w:t>
      </w:r>
      <w:r w:rsidRPr="00795BD8">
        <w:t xml:space="preserve"> Dobřichovice – schválení účetní závěrky</w:t>
      </w:r>
      <w:bookmarkEnd w:id="9"/>
    </w:p>
    <w:p w:rsidR="00795BD8" w:rsidRPr="00030B5A" w:rsidRDefault="00795BD8" w:rsidP="00795BD8"/>
    <w:p w:rsidR="00795BD8" w:rsidRDefault="00795BD8" w:rsidP="00795BD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zabývala předloženou účetní závěrkou ZUŠ Dobřichovice a komentářem hospodaření ZUŠ od její ředitelky Mgr. B. Pelikánové.</w:t>
      </w:r>
    </w:p>
    <w:p w:rsidR="00795BD8" w:rsidRDefault="00795BD8" w:rsidP="00795BD8">
      <w:pPr>
        <w:spacing w:line="360" w:lineRule="auto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5BD8" w:rsidRDefault="00795BD8" w:rsidP="00795BD8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lastRenderedPageBreak/>
        <w:t xml:space="preserve">Usnesení č. </w:t>
      </w:r>
      <w:r>
        <w:rPr>
          <w:b/>
          <w:u w:val="single"/>
        </w:rPr>
        <w:t>0</w:t>
      </w:r>
      <w:r w:rsidR="00020CBA">
        <w:rPr>
          <w:b/>
          <w:u w:val="single"/>
        </w:rPr>
        <w:t>7</w:t>
      </w:r>
      <w:r>
        <w:rPr>
          <w:b/>
          <w:u w:val="single"/>
        </w:rPr>
        <w:t>-27-20</w:t>
      </w:r>
    </w:p>
    <w:p w:rsidR="00795BD8" w:rsidRDefault="00795BD8" w:rsidP="00795BD8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95BD8" w:rsidRPr="00834E69" w:rsidRDefault="00795BD8" w:rsidP="00795BD8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t>schvaluje účetní závěrku ZUŠ Dobřichovice</w:t>
      </w:r>
    </w:p>
    <w:p w:rsidR="00795BD8" w:rsidRDefault="00795BD8" w:rsidP="00795BD8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</w:t>
      </w:r>
      <w:r>
        <w:t xml:space="preserve"> členové rady.</w:t>
      </w:r>
    </w:p>
    <w:p w:rsidR="00D219A7" w:rsidRPr="00DB6FDD" w:rsidRDefault="00D219A7" w:rsidP="00D219A7">
      <w:pPr>
        <w:pStyle w:val="Nadpis1"/>
        <w:ind w:left="780"/>
        <w:rPr>
          <w:sz w:val="24"/>
          <w:szCs w:val="24"/>
        </w:rPr>
      </w:pPr>
    </w:p>
    <w:p w:rsidR="00795BD8" w:rsidRPr="00795BD8" w:rsidRDefault="00795BD8" w:rsidP="00795BD8">
      <w:pPr>
        <w:pStyle w:val="Nadpis1"/>
        <w:numPr>
          <w:ilvl w:val="0"/>
          <w:numId w:val="7"/>
        </w:numPr>
      </w:pPr>
      <w:bookmarkStart w:id="10" w:name="_Toc40889484"/>
      <w:r>
        <w:t>ZŠ</w:t>
      </w:r>
      <w:r w:rsidRPr="00795BD8">
        <w:t xml:space="preserve"> Dobřichovice – schválení účetní závěrky</w:t>
      </w:r>
      <w:bookmarkEnd w:id="10"/>
    </w:p>
    <w:p w:rsidR="00795BD8" w:rsidRPr="00030B5A" w:rsidRDefault="00795BD8" w:rsidP="00795BD8"/>
    <w:p w:rsidR="00795BD8" w:rsidRDefault="00795BD8" w:rsidP="00795BD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zabývala předloženou účetní závěrkou ZŠ Dobřichovice a komentářem hospodaření ZŠ od jejího ředitele Mgr. B. Stejskala.</w:t>
      </w:r>
    </w:p>
    <w:p w:rsidR="00795BD8" w:rsidRDefault="00795BD8" w:rsidP="00795BD8">
      <w:pPr>
        <w:spacing w:line="360" w:lineRule="auto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5BD8" w:rsidRDefault="00795BD8" w:rsidP="00795BD8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020CBA">
        <w:rPr>
          <w:b/>
          <w:u w:val="single"/>
        </w:rPr>
        <w:t>08</w:t>
      </w:r>
      <w:r>
        <w:rPr>
          <w:b/>
          <w:u w:val="single"/>
        </w:rPr>
        <w:t>-27-20</w:t>
      </w:r>
    </w:p>
    <w:p w:rsidR="00795BD8" w:rsidRDefault="00795BD8" w:rsidP="00795BD8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95BD8" w:rsidRPr="00834E69" w:rsidRDefault="00795BD8" w:rsidP="00795BD8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t>schvaluje účetní závěrku ZŠ Dobřichovice</w:t>
      </w:r>
    </w:p>
    <w:p w:rsidR="00795BD8" w:rsidRDefault="00795BD8" w:rsidP="00795BD8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</w:t>
      </w:r>
      <w:r>
        <w:t xml:space="preserve"> členové rady.</w:t>
      </w:r>
    </w:p>
    <w:p w:rsidR="00795BD8" w:rsidRDefault="00795BD8" w:rsidP="00795BD8"/>
    <w:p w:rsidR="00020CBA" w:rsidRPr="00795BD8" w:rsidRDefault="00020CBA" w:rsidP="00795BD8"/>
    <w:p w:rsidR="00795BD8" w:rsidRPr="00795BD8" w:rsidRDefault="00032FAF" w:rsidP="00795BD8">
      <w:pPr>
        <w:pStyle w:val="Nadpis1"/>
        <w:numPr>
          <w:ilvl w:val="0"/>
          <w:numId w:val="7"/>
        </w:numPr>
      </w:pPr>
      <w:bookmarkStart w:id="11" w:name="_Toc40889485"/>
      <w:r>
        <w:t>Ž</w:t>
      </w:r>
      <w:r w:rsidR="00795BD8" w:rsidRPr="00795BD8">
        <w:t xml:space="preserve">ádost o souhlas ke stavebnímu </w:t>
      </w:r>
      <w:proofErr w:type="gramStart"/>
      <w:r w:rsidR="00795BD8" w:rsidRPr="00795BD8">
        <w:t>povolení - nástavba</w:t>
      </w:r>
      <w:proofErr w:type="gramEnd"/>
      <w:r w:rsidR="00795BD8" w:rsidRPr="00795BD8">
        <w:t>, přístavba a úprava RD Jugoslávská 636</w:t>
      </w:r>
      <w:bookmarkEnd w:id="11"/>
    </w:p>
    <w:p w:rsidR="000E06FE" w:rsidRDefault="000E06FE" w:rsidP="000E06FE"/>
    <w:p w:rsidR="00795BD8" w:rsidRPr="00795BD8" w:rsidRDefault="00BF0A0A" w:rsidP="00795BD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0B5A">
        <w:rPr>
          <w:rFonts w:ascii="Arial" w:hAnsi="Arial" w:cs="Arial"/>
          <w:sz w:val="22"/>
          <w:szCs w:val="22"/>
        </w:rPr>
        <w:t>Rada</w:t>
      </w:r>
      <w:r w:rsidR="00030B5A">
        <w:rPr>
          <w:rFonts w:ascii="Arial" w:hAnsi="Arial" w:cs="Arial"/>
          <w:sz w:val="22"/>
          <w:szCs w:val="22"/>
        </w:rPr>
        <w:t xml:space="preserve"> projednala žádost </w:t>
      </w:r>
      <w:r w:rsidR="00795BD8" w:rsidRPr="00795BD8">
        <w:rPr>
          <w:rFonts w:ascii="Arial" w:hAnsi="Arial" w:cs="Arial"/>
          <w:sz w:val="22"/>
          <w:szCs w:val="22"/>
        </w:rPr>
        <w:t xml:space="preserve">o souhlas ke stavebnímu </w:t>
      </w:r>
      <w:proofErr w:type="gramStart"/>
      <w:r w:rsidR="00795BD8" w:rsidRPr="00795BD8">
        <w:rPr>
          <w:rFonts w:ascii="Arial" w:hAnsi="Arial" w:cs="Arial"/>
          <w:sz w:val="22"/>
          <w:szCs w:val="22"/>
        </w:rPr>
        <w:t>povolení - nástavba</w:t>
      </w:r>
      <w:proofErr w:type="gramEnd"/>
      <w:r w:rsidR="00795BD8" w:rsidRPr="00795BD8">
        <w:rPr>
          <w:rFonts w:ascii="Arial" w:hAnsi="Arial" w:cs="Arial"/>
          <w:sz w:val="22"/>
          <w:szCs w:val="22"/>
        </w:rPr>
        <w:t>, přístavba a úprava RD Jugoslávská 636</w:t>
      </w:r>
      <w:r w:rsidR="00743703">
        <w:rPr>
          <w:rFonts w:ascii="Arial" w:hAnsi="Arial" w:cs="Arial"/>
          <w:sz w:val="22"/>
          <w:szCs w:val="22"/>
        </w:rPr>
        <w:t>.</w:t>
      </w:r>
    </w:p>
    <w:p w:rsidR="00982406" w:rsidRDefault="00982406" w:rsidP="00795BD8">
      <w:pPr>
        <w:spacing w:line="360" w:lineRule="auto"/>
        <w:ind w:left="420"/>
      </w:pPr>
    </w:p>
    <w:p w:rsidR="000E06FE" w:rsidRDefault="000E06FE" w:rsidP="000E06F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150E1B">
        <w:rPr>
          <w:b/>
          <w:u w:val="single"/>
        </w:rPr>
        <w:t>09</w:t>
      </w:r>
      <w:r>
        <w:rPr>
          <w:b/>
          <w:u w:val="single"/>
        </w:rPr>
        <w:t>-2</w:t>
      </w:r>
      <w:r w:rsidR="00743703">
        <w:rPr>
          <w:b/>
          <w:u w:val="single"/>
        </w:rPr>
        <w:t>7</w:t>
      </w:r>
      <w:r>
        <w:rPr>
          <w:b/>
          <w:u w:val="single"/>
        </w:rPr>
        <w:t>-20</w:t>
      </w:r>
    </w:p>
    <w:p w:rsidR="000E06FE" w:rsidRDefault="000E06FE" w:rsidP="000E06F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43703" w:rsidRDefault="00743703" w:rsidP="00743703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000000"/>
          <w:sz w:val="20"/>
          <w:szCs w:val="20"/>
          <w:lang w:eastAsia="cs-CZ"/>
        </w:rPr>
      </w:pPr>
      <w:r>
        <w:rPr>
          <w:bCs/>
          <w:iCs/>
        </w:rPr>
        <w:t xml:space="preserve">vydává souhlas k </w:t>
      </w:r>
      <w:r w:rsidRPr="00743703">
        <w:rPr>
          <w:bCs/>
          <w:iCs/>
        </w:rPr>
        <w:t>žádost</w:t>
      </w:r>
      <w:r>
        <w:rPr>
          <w:bCs/>
          <w:iCs/>
        </w:rPr>
        <w:t>i</w:t>
      </w:r>
      <w:r w:rsidRPr="00743703">
        <w:rPr>
          <w:bCs/>
          <w:iCs/>
        </w:rPr>
        <w:t xml:space="preserve"> o stavební povolení</w:t>
      </w:r>
      <w:r>
        <w:rPr>
          <w:bCs/>
          <w:iCs/>
        </w:rPr>
        <w:t xml:space="preserve"> k </w:t>
      </w:r>
      <w:r w:rsidRPr="00743703">
        <w:rPr>
          <w:bCs/>
          <w:iCs/>
        </w:rPr>
        <w:t>nástavb</w:t>
      </w:r>
      <w:r>
        <w:rPr>
          <w:bCs/>
          <w:iCs/>
        </w:rPr>
        <w:t>ě</w:t>
      </w:r>
      <w:r w:rsidRPr="00743703">
        <w:rPr>
          <w:bCs/>
          <w:iCs/>
        </w:rPr>
        <w:t>, přístavb</w:t>
      </w:r>
      <w:r>
        <w:rPr>
          <w:bCs/>
          <w:iCs/>
        </w:rPr>
        <w:t>ě</w:t>
      </w:r>
      <w:r w:rsidRPr="00743703">
        <w:rPr>
          <w:bCs/>
          <w:iCs/>
        </w:rPr>
        <w:t xml:space="preserve"> a úprav</w:t>
      </w:r>
      <w:r>
        <w:rPr>
          <w:bCs/>
          <w:iCs/>
        </w:rPr>
        <w:t>ě</w:t>
      </w:r>
      <w:r w:rsidRPr="00743703">
        <w:rPr>
          <w:bCs/>
          <w:iCs/>
        </w:rPr>
        <w:t xml:space="preserve"> RD Jugoslávská 636</w:t>
      </w:r>
    </w:p>
    <w:p w:rsidR="00030B5A" w:rsidRDefault="00030B5A" w:rsidP="00030B5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>Pro usnesení hlasovali</w:t>
      </w:r>
      <w:r w:rsidR="00465470">
        <w:t xml:space="preserve"> </w:t>
      </w:r>
      <w:r w:rsidR="00743703">
        <w:t>všichni</w:t>
      </w:r>
      <w:r>
        <w:t xml:space="preserve"> </w:t>
      </w:r>
      <w:r w:rsidRPr="009210A6">
        <w:t>přítomní</w:t>
      </w:r>
      <w:r w:rsidR="00465470">
        <w:t xml:space="preserve"> členové rady</w:t>
      </w:r>
      <w:r>
        <w:t xml:space="preserve"> </w:t>
      </w:r>
    </w:p>
    <w:p w:rsidR="00030B5A" w:rsidRDefault="00030B5A" w:rsidP="00030B5A">
      <w:pPr>
        <w:pStyle w:val="Odstavecseseznamem"/>
        <w:spacing w:line="360" w:lineRule="auto"/>
        <w:rPr>
          <w:bCs/>
          <w:iCs/>
        </w:rPr>
      </w:pPr>
    </w:p>
    <w:p w:rsidR="00DB6FDD" w:rsidRPr="00834E69" w:rsidRDefault="00DB6FDD" w:rsidP="00030B5A">
      <w:pPr>
        <w:pStyle w:val="Odstavecseseznamem"/>
        <w:spacing w:line="360" w:lineRule="auto"/>
        <w:rPr>
          <w:bCs/>
          <w:iCs/>
        </w:rPr>
      </w:pPr>
    </w:p>
    <w:p w:rsidR="00743703" w:rsidRPr="00743703" w:rsidRDefault="00743703" w:rsidP="00743703">
      <w:pPr>
        <w:pStyle w:val="Nadpis1"/>
        <w:numPr>
          <w:ilvl w:val="0"/>
          <w:numId w:val="7"/>
        </w:numPr>
      </w:pPr>
      <w:bookmarkStart w:id="12" w:name="_Toc40889486"/>
      <w:r w:rsidRPr="00743703">
        <w:lastRenderedPageBreak/>
        <w:t>Centrum sociální rehabilitace Náruč – Žádost o výměnu oken</w:t>
      </w:r>
      <w:bookmarkEnd w:id="12"/>
    </w:p>
    <w:p w:rsidR="00465470" w:rsidRPr="00465470" w:rsidRDefault="00465470" w:rsidP="00465470"/>
    <w:p w:rsidR="00743703" w:rsidRDefault="00743703" w:rsidP="0074370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 centra sociální rehabilitace Náruč o výměnu oken</w:t>
      </w:r>
      <w:r w:rsidR="002344A6">
        <w:rPr>
          <w:rFonts w:ascii="Arial" w:hAnsi="Arial" w:cs="Arial"/>
          <w:sz w:val="22"/>
          <w:szCs w:val="22"/>
        </w:rPr>
        <w:t xml:space="preserve"> v objektu č.p. 345 (hotel Pod Vinicí), který je ve vlastnictví města</w:t>
      </w:r>
      <w:r>
        <w:rPr>
          <w:rFonts w:ascii="Arial" w:hAnsi="Arial" w:cs="Arial"/>
          <w:sz w:val="22"/>
          <w:szCs w:val="22"/>
        </w:rPr>
        <w:t>.</w:t>
      </w:r>
    </w:p>
    <w:p w:rsidR="00743703" w:rsidRDefault="00743703" w:rsidP="0074370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Centrum sociální rehabilitace náruč zřídilo svoji pobočku v městském objektu v Pražské ulici; žádost se vztahuje na </w:t>
      </w:r>
      <w:r w:rsidRPr="00743703">
        <w:rPr>
          <w:rFonts w:ascii="Arial" w:hAnsi="Arial" w:cs="Arial"/>
          <w:sz w:val="22"/>
          <w:szCs w:val="22"/>
        </w:rPr>
        <w:t>4 dělená špaletová okna</w:t>
      </w:r>
      <w:r>
        <w:rPr>
          <w:rFonts w:ascii="Arial" w:hAnsi="Arial" w:cs="Arial"/>
          <w:sz w:val="22"/>
          <w:szCs w:val="22"/>
        </w:rPr>
        <w:t xml:space="preserve">, které nejsou v dobrém stavu. Předpokládaná cena špaletových oken je </w:t>
      </w:r>
      <w:r w:rsidRPr="0074370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.000,- Kč </w:t>
      </w:r>
      <w:r w:rsidRPr="00743703">
        <w:rPr>
          <w:rFonts w:ascii="Arial" w:hAnsi="Arial" w:cs="Arial"/>
          <w:sz w:val="22"/>
          <w:szCs w:val="22"/>
        </w:rPr>
        <w:t xml:space="preserve">+ DPH za okno. </w:t>
      </w:r>
      <w:r>
        <w:rPr>
          <w:rFonts w:ascii="Arial" w:hAnsi="Arial" w:cs="Arial"/>
          <w:sz w:val="22"/>
          <w:szCs w:val="22"/>
        </w:rPr>
        <w:t>Starosta</w:t>
      </w:r>
      <w:r w:rsidR="00DB6FDD">
        <w:rPr>
          <w:rFonts w:ascii="Arial" w:hAnsi="Arial" w:cs="Arial"/>
          <w:sz w:val="22"/>
          <w:szCs w:val="22"/>
        </w:rPr>
        <w:t xml:space="preserve"> tedy</w:t>
      </w:r>
      <w:r>
        <w:rPr>
          <w:rFonts w:ascii="Arial" w:hAnsi="Arial" w:cs="Arial"/>
          <w:sz w:val="22"/>
          <w:szCs w:val="22"/>
        </w:rPr>
        <w:t xml:space="preserve"> n</w:t>
      </w:r>
      <w:r w:rsidRPr="00743703">
        <w:rPr>
          <w:rFonts w:ascii="Arial" w:hAnsi="Arial" w:cs="Arial"/>
          <w:sz w:val="22"/>
          <w:szCs w:val="22"/>
        </w:rPr>
        <w:t>avrhuj</w:t>
      </w:r>
      <w:r>
        <w:rPr>
          <w:rFonts w:ascii="Arial" w:hAnsi="Arial" w:cs="Arial"/>
          <w:sz w:val="22"/>
          <w:szCs w:val="22"/>
        </w:rPr>
        <w:t xml:space="preserve">e jejich výměnu, ale s použitím </w:t>
      </w:r>
      <w:r w:rsidRPr="00743703">
        <w:rPr>
          <w:rFonts w:ascii="Arial" w:hAnsi="Arial" w:cs="Arial"/>
          <w:sz w:val="22"/>
          <w:szCs w:val="22"/>
        </w:rPr>
        <w:t>dřevěn</w:t>
      </w:r>
      <w:r>
        <w:rPr>
          <w:rFonts w:ascii="Arial" w:hAnsi="Arial" w:cs="Arial"/>
          <w:sz w:val="22"/>
          <w:szCs w:val="22"/>
        </w:rPr>
        <w:t xml:space="preserve">ých oken </w:t>
      </w:r>
      <w:r w:rsidRPr="00743703">
        <w:rPr>
          <w:rFonts w:ascii="Arial" w:hAnsi="Arial" w:cs="Arial"/>
          <w:sz w:val="22"/>
          <w:szCs w:val="22"/>
        </w:rPr>
        <w:t>se stejným členěním</w:t>
      </w:r>
      <w:r w:rsidR="002344A6">
        <w:rPr>
          <w:rFonts w:ascii="Arial" w:hAnsi="Arial" w:cs="Arial"/>
          <w:sz w:val="22"/>
          <w:szCs w:val="22"/>
        </w:rPr>
        <w:t>, ne však špaletových</w:t>
      </w:r>
      <w:r w:rsidRPr="007437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43703">
        <w:rPr>
          <w:rFonts w:ascii="Arial" w:hAnsi="Arial" w:cs="Arial"/>
          <w:sz w:val="22"/>
          <w:szCs w:val="22"/>
        </w:rPr>
        <w:t xml:space="preserve">což bude znamenat nezanedbatelnou úsporu. </w:t>
      </w:r>
      <w:r w:rsidR="00DB6FDD">
        <w:rPr>
          <w:rFonts w:ascii="Arial" w:hAnsi="Arial" w:cs="Arial"/>
          <w:sz w:val="22"/>
          <w:szCs w:val="22"/>
        </w:rPr>
        <w:t xml:space="preserve">Souhlasné stanovisko vyjádřil k tomuto záměru i místostarosta Ing. M. Pánek, který předpokládá, že </w:t>
      </w:r>
      <w:r w:rsidR="002344A6">
        <w:rPr>
          <w:rFonts w:ascii="Arial" w:hAnsi="Arial" w:cs="Arial"/>
          <w:sz w:val="22"/>
          <w:szCs w:val="22"/>
        </w:rPr>
        <w:t>město by mohlo v budoucnu zvážit i možnost</w:t>
      </w:r>
      <w:r w:rsidR="00DB6FDD">
        <w:rPr>
          <w:rFonts w:ascii="Arial" w:hAnsi="Arial" w:cs="Arial"/>
          <w:sz w:val="22"/>
          <w:szCs w:val="22"/>
        </w:rPr>
        <w:t> prodej</w:t>
      </w:r>
      <w:r w:rsidR="002344A6">
        <w:rPr>
          <w:rFonts w:ascii="Arial" w:hAnsi="Arial" w:cs="Arial"/>
          <w:sz w:val="22"/>
          <w:szCs w:val="22"/>
        </w:rPr>
        <w:t>e</w:t>
      </w:r>
      <w:r w:rsidR="00DB6FDD">
        <w:rPr>
          <w:rFonts w:ascii="Arial" w:hAnsi="Arial" w:cs="Arial"/>
          <w:sz w:val="22"/>
          <w:szCs w:val="22"/>
        </w:rPr>
        <w:t xml:space="preserve"> tohoto objektu a z tohoto pohledu není prostor pro žádné zásadní </w:t>
      </w:r>
      <w:r w:rsidR="002344A6">
        <w:rPr>
          <w:rFonts w:ascii="Arial" w:hAnsi="Arial" w:cs="Arial"/>
          <w:sz w:val="22"/>
          <w:szCs w:val="22"/>
        </w:rPr>
        <w:t>investice.</w:t>
      </w:r>
      <w:r w:rsidR="00DB6FDD">
        <w:rPr>
          <w:rFonts w:ascii="Arial" w:hAnsi="Arial" w:cs="Arial"/>
          <w:sz w:val="22"/>
          <w:szCs w:val="22"/>
        </w:rPr>
        <w:t xml:space="preserve">  </w:t>
      </w:r>
    </w:p>
    <w:p w:rsidR="00743703" w:rsidRPr="00743703" w:rsidRDefault="00743703" w:rsidP="0074370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43703" w:rsidRDefault="00743703" w:rsidP="0074370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DB6FDD">
        <w:rPr>
          <w:b/>
          <w:u w:val="single"/>
        </w:rPr>
        <w:t>0</w:t>
      </w:r>
      <w:r>
        <w:rPr>
          <w:b/>
          <w:u w:val="single"/>
        </w:rPr>
        <w:t>-27-20</w:t>
      </w:r>
    </w:p>
    <w:p w:rsidR="00743703" w:rsidRDefault="00743703" w:rsidP="0074370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743703" w:rsidRDefault="00743703" w:rsidP="00743703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000000"/>
          <w:sz w:val="20"/>
          <w:szCs w:val="20"/>
          <w:lang w:eastAsia="cs-CZ"/>
        </w:rPr>
      </w:pPr>
      <w:r>
        <w:rPr>
          <w:bCs/>
          <w:iCs/>
        </w:rPr>
        <w:t xml:space="preserve">souhlasí s výměnou špaletových oken za </w:t>
      </w:r>
      <w:r w:rsidRPr="00743703">
        <w:rPr>
          <w:rFonts w:eastAsia="Times New Roman"/>
          <w:lang w:eastAsia="cs-CZ"/>
        </w:rPr>
        <w:t>dřevěn</w:t>
      </w:r>
      <w:r>
        <w:rPr>
          <w:rFonts w:eastAsia="Times New Roman"/>
          <w:lang w:eastAsia="cs-CZ"/>
        </w:rPr>
        <w:t>á</w:t>
      </w:r>
      <w:r>
        <w:t xml:space="preserve"> okna </w:t>
      </w:r>
      <w:r w:rsidRPr="00743703">
        <w:rPr>
          <w:rFonts w:eastAsia="Times New Roman"/>
          <w:lang w:eastAsia="cs-CZ"/>
        </w:rPr>
        <w:t>se stejným členěním</w:t>
      </w:r>
      <w:r>
        <w:rPr>
          <w:rFonts w:eastAsia="Times New Roman"/>
          <w:lang w:eastAsia="cs-CZ"/>
        </w:rPr>
        <w:t xml:space="preserve"> a pověřuje starostu realizací tohoto usnesení</w:t>
      </w:r>
      <w:r>
        <w:rPr>
          <w:bCs/>
          <w:iCs/>
        </w:rPr>
        <w:t xml:space="preserve"> </w:t>
      </w:r>
    </w:p>
    <w:p w:rsidR="00743703" w:rsidRDefault="00743703" w:rsidP="00743703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>Pro usnesení hlasovali</w:t>
      </w:r>
      <w:r>
        <w:t xml:space="preserve"> všichni </w:t>
      </w:r>
      <w:r w:rsidRPr="009210A6">
        <w:t>přítomní</w:t>
      </w:r>
      <w:r>
        <w:t xml:space="preserve"> členové rady </w:t>
      </w:r>
    </w:p>
    <w:p w:rsidR="00BF0A0A" w:rsidRPr="00DB6FDD" w:rsidRDefault="00BF0A0A" w:rsidP="00293D9E">
      <w:pPr>
        <w:spacing w:before="240" w:line="360" w:lineRule="auto"/>
        <w:contextualSpacing/>
        <w:jc w:val="both"/>
        <w:rPr>
          <w:rFonts w:ascii="Arial" w:hAnsi="Arial" w:cs="Arial"/>
        </w:rPr>
      </w:pPr>
    </w:p>
    <w:p w:rsidR="00743703" w:rsidRPr="00743703" w:rsidRDefault="00A846CE" w:rsidP="00743703">
      <w:pPr>
        <w:pStyle w:val="Nadpis1"/>
        <w:numPr>
          <w:ilvl w:val="0"/>
          <w:numId w:val="7"/>
        </w:numPr>
      </w:pPr>
      <w:bookmarkStart w:id="13" w:name="_Toc40889487"/>
      <w:r>
        <w:t>Příspěvkové organizace – jejich otevření v druhé polovině května 2020</w:t>
      </w:r>
      <w:bookmarkEnd w:id="13"/>
    </w:p>
    <w:p w:rsidR="00743703" w:rsidRPr="00465470" w:rsidRDefault="00743703" w:rsidP="00743703"/>
    <w:p w:rsidR="00743703" w:rsidRDefault="00743703" w:rsidP="0074370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3703">
        <w:rPr>
          <w:rFonts w:ascii="Arial" w:hAnsi="Arial" w:cs="Arial"/>
          <w:sz w:val="22"/>
          <w:szCs w:val="22"/>
        </w:rPr>
        <w:t>Ředitelka MŠ M</w:t>
      </w:r>
      <w:r>
        <w:rPr>
          <w:rFonts w:ascii="Arial" w:hAnsi="Arial" w:cs="Arial"/>
          <w:sz w:val="22"/>
          <w:szCs w:val="22"/>
        </w:rPr>
        <w:t xml:space="preserve">gr. M. </w:t>
      </w:r>
      <w:r w:rsidRPr="00743703">
        <w:rPr>
          <w:rFonts w:ascii="Arial" w:hAnsi="Arial" w:cs="Arial"/>
          <w:sz w:val="22"/>
          <w:szCs w:val="22"/>
        </w:rPr>
        <w:t xml:space="preserve">Víšková navrhuje otevřít mateřskou školu od 25. 5. 2020. </w:t>
      </w:r>
      <w:r w:rsidR="00A846CE">
        <w:rPr>
          <w:rFonts w:ascii="Arial" w:hAnsi="Arial" w:cs="Arial"/>
          <w:sz w:val="22"/>
          <w:szCs w:val="22"/>
        </w:rPr>
        <w:t>V souladu s nařízeními MŠMT obnovuje svůj provoz i ZŠ Dobřichovice (od 11. 5. pro žáky 9. tříd ve 4 skupinách po 15 dětech</w:t>
      </w:r>
      <w:r w:rsidR="00150E1B">
        <w:rPr>
          <w:rFonts w:ascii="Arial" w:hAnsi="Arial" w:cs="Arial"/>
          <w:sz w:val="22"/>
          <w:szCs w:val="22"/>
        </w:rPr>
        <w:t xml:space="preserve">; jedná se spíše o určitou formu konzultace, účast je dobrovolná; školní jídelna bude pro žáky v provozu od 25. 5. s nástupem žáků 1. – 5. tříd – i jejich účast bude </w:t>
      </w:r>
      <w:r w:rsidR="00150E1B" w:rsidRPr="00150E1B">
        <w:rPr>
          <w:rFonts w:ascii="Arial" w:hAnsi="Arial" w:cs="Arial"/>
          <w:sz w:val="22"/>
          <w:szCs w:val="22"/>
        </w:rPr>
        <w:t>dobrovolná a bude se řídit hygienickými pokyny MŠMT). ZUŠ byla otevřena pro individuální výchovu k 11. 5., hromadná výuka ve skupinkách s maximálně pěti dětmi bude započata v pondělí 25. 5.</w:t>
      </w:r>
    </w:p>
    <w:p w:rsidR="00743703" w:rsidRPr="00743703" w:rsidRDefault="00743703" w:rsidP="0074370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C683C" w:rsidRDefault="006C683C" w:rsidP="006C683C">
      <w:pPr>
        <w:pStyle w:val="Radausnesen"/>
        <w:spacing w:before="0" w:line="36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Usnesení č. 1</w:t>
      </w:r>
      <w:r w:rsidR="00DB6FDD">
        <w:rPr>
          <w:b/>
          <w:bCs/>
          <w:u w:val="single"/>
        </w:rPr>
        <w:t>1</w:t>
      </w:r>
      <w:r>
        <w:rPr>
          <w:b/>
          <w:bCs/>
          <w:u w:val="single"/>
        </w:rPr>
        <w:t>-27-20</w:t>
      </w:r>
    </w:p>
    <w:p w:rsidR="006C683C" w:rsidRDefault="006C683C" w:rsidP="006C683C">
      <w:pPr>
        <w:pStyle w:val="Radausnesen"/>
        <w:spacing w:before="0" w:line="360" w:lineRule="auto"/>
        <w:contextualSpacing/>
        <w:rPr>
          <w:b/>
          <w:bCs/>
          <w:i w:val="0"/>
        </w:rPr>
      </w:pPr>
      <w:r>
        <w:rPr>
          <w:b/>
          <w:bCs/>
          <w:i w:val="0"/>
          <w:iCs/>
        </w:rPr>
        <w:t xml:space="preserve">Rada Města Dobřichovice </w:t>
      </w:r>
    </w:p>
    <w:p w:rsidR="006C683C" w:rsidRDefault="006C683C" w:rsidP="006C683C">
      <w:pPr>
        <w:pStyle w:val="Odstavecseseznamem"/>
        <w:numPr>
          <w:ilvl w:val="0"/>
          <w:numId w:val="18"/>
        </w:numPr>
        <w:spacing w:line="360" w:lineRule="auto"/>
        <w:rPr>
          <w:rFonts w:eastAsia="Times New Roman"/>
          <w:b/>
          <w:bCs/>
          <w:color w:val="000000"/>
          <w:sz w:val="20"/>
          <w:szCs w:val="20"/>
          <w:lang w:eastAsia="cs-CZ"/>
        </w:rPr>
      </w:pPr>
      <w:r>
        <w:rPr>
          <w:rFonts w:eastAsia="Times New Roman"/>
        </w:rPr>
        <w:t xml:space="preserve">souhlasí s otevřením MŠ Dobřichovice od 25. 5. </w:t>
      </w:r>
      <w:r w:rsidR="00150E1B">
        <w:rPr>
          <w:rFonts w:eastAsia="Times New Roman"/>
        </w:rPr>
        <w:t>2020</w:t>
      </w:r>
      <w:r>
        <w:rPr>
          <w:rFonts w:eastAsia="Times New Roman"/>
        </w:rPr>
        <w:t xml:space="preserve"> </w:t>
      </w:r>
    </w:p>
    <w:p w:rsidR="00150E1B" w:rsidRPr="00150E1B" w:rsidRDefault="006C683C" w:rsidP="00B84100">
      <w:pPr>
        <w:pStyle w:val="Odstavecseseznamem"/>
        <w:numPr>
          <w:ilvl w:val="0"/>
          <w:numId w:val="18"/>
        </w:numPr>
        <w:spacing w:line="360" w:lineRule="auto"/>
        <w:rPr>
          <w:rFonts w:eastAsia="Times New Roman"/>
          <w:b/>
          <w:bCs/>
          <w:color w:val="000000"/>
          <w:sz w:val="20"/>
          <w:szCs w:val="20"/>
          <w:lang w:eastAsia="cs-CZ"/>
        </w:rPr>
      </w:pPr>
      <w:r w:rsidRPr="00150E1B">
        <w:rPr>
          <w:rFonts w:eastAsia="Times New Roman"/>
        </w:rPr>
        <w:lastRenderedPageBreak/>
        <w:t xml:space="preserve">vyjadřuje podporu k co možná nejrychlejšímu a nejefektivnějšímu otevření všech příspěvkových organizací města Dobřichovice </w:t>
      </w:r>
    </w:p>
    <w:p w:rsidR="006C683C" w:rsidRPr="00150E1B" w:rsidRDefault="006C683C" w:rsidP="00B84100">
      <w:pPr>
        <w:pStyle w:val="Odstavecseseznamem"/>
        <w:numPr>
          <w:ilvl w:val="0"/>
          <w:numId w:val="18"/>
        </w:numPr>
        <w:spacing w:line="360" w:lineRule="auto"/>
        <w:rPr>
          <w:rFonts w:eastAsia="Times New Roman"/>
          <w:b/>
          <w:bCs/>
          <w:color w:val="000000"/>
          <w:sz w:val="20"/>
          <w:szCs w:val="20"/>
          <w:lang w:eastAsia="cs-CZ"/>
        </w:rPr>
      </w:pPr>
      <w:r w:rsidRPr="00150E1B">
        <w:rPr>
          <w:rFonts w:eastAsia="Times New Roman"/>
        </w:rPr>
        <w:t xml:space="preserve">pověřuje tajemníka oslovením ředitelů k získání podnětů a požadavků k přímé podpoře k výše uvedeným bodům ze strany města </w:t>
      </w:r>
    </w:p>
    <w:p w:rsidR="00743703" w:rsidRDefault="00743703" w:rsidP="00743703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>Pro usnesení hlasovali</w:t>
      </w:r>
      <w:r>
        <w:t xml:space="preserve"> všichni </w:t>
      </w:r>
      <w:r w:rsidRPr="009210A6">
        <w:t>přítomní</w:t>
      </w:r>
      <w:r>
        <w:t xml:space="preserve"> členové rady </w:t>
      </w:r>
    </w:p>
    <w:p w:rsidR="00743703" w:rsidRPr="00DB6FDD" w:rsidRDefault="00743703" w:rsidP="00ED2BFB">
      <w:pPr>
        <w:pStyle w:val="Nadpis1"/>
        <w:ind w:left="780"/>
        <w:rPr>
          <w:sz w:val="24"/>
          <w:szCs w:val="24"/>
        </w:rPr>
      </w:pPr>
    </w:p>
    <w:p w:rsidR="00ED2BFB" w:rsidRDefault="00ED2BFB" w:rsidP="00ED2BFB">
      <w:pPr>
        <w:pStyle w:val="Nadpis1"/>
        <w:numPr>
          <w:ilvl w:val="0"/>
          <w:numId w:val="7"/>
        </w:numPr>
      </w:pPr>
      <w:bookmarkStart w:id="14" w:name="_Toc40889488"/>
      <w:r w:rsidRPr="00ED2BFB">
        <w:t>Žádost o připojení na ČOV – 622/2, Pražská 211</w:t>
      </w:r>
      <w:bookmarkEnd w:id="14"/>
    </w:p>
    <w:p w:rsidR="00ED2BFB" w:rsidRPr="00ED2BFB" w:rsidRDefault="00ED2BFB" w:rsidP="00ED2BFB"/>
    <w:p w:rsidR="00ED2BFB" w:rsidRPr="00ED2BFB" w:rsidRDefault="00ED2BFB" w:rsidP="00ED2BF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2BFB">
        <w:rPr>
          <w:rFonts w:ascii="Arial" w:hAnsi="Arial" w:cs="Arial"/>
          <w:sz w:val="22"/>
          <w:szCs w:val="22"/>
        </w:rPr>
        <w:t xml:space="preserve">Rada projednala žádost </w:t>
      </w:r>
      <w:r>
        <w:rPr>
          <w:rFonts w:ascii="Arial" w:hAnsi="Arial" w:cs="Arial"/>
          <w:sz w:val="22"/>
          <w:szCs w:val="22"/>
        </w:rPr>
        <w:t xml:space="preserve">o připojení na ČOV; jedná se o </w:t>
      </w:r>
      <w:r w:rsidR="00DB6FDD">
        <w:rPr>
          <w:rFonts w:ascii="Arial" w:hAnsi="Arial" w:cs="Arial"/>
          <w:sz w:val="22"/>
          <w:szCs w:val="22"/>
        </w:rPr>
        <w:t xml:space="preserve">připojení bytové jednotky, která vzniká </w:t>
      </w:r>
      <w:r>
        <w:rPr>
          <w:rFonts w:ascii="Arial" w:hAnsi="Arial" w:cs="Arial"/>
          <w:sz w:val="22"/>
          <w:szCs w:val="22"/>
        </w:rPr>
        <w:t>změn</w:t>
      </w:r>
      <w:r w:rsidR="00DB6FDD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užívání garáže. </w:t>
      </w:r>
    </w:p>
    <w:p w:rsidR="00ED2BFB" w:rsidRDefault="00ED2BFB" w:rsidP="00ED2BF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DB6FDD">
        <w:rPr>
          <w:b/>
          <w:u w:val="single"/>
        </w:rPr>
        <w:t>2</w:t>
      </w:r>
      <w:r>
        <w:rPr>
          <w:b/>
          <w:u w:val="single"/>
        </w:rPr>
        <w:t>-27-20</w:t>
      </w:r>
    </w:p>
    <w:p w:rsidR="00ED2BFB" w:rsidRDefault="00ED2BFB" w:rsidP="00ED2BF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ED2BFB" w:rsidRPr="00ED2BFB" w:rsidRDefault="00ED2BFB" w:rsidP="00ED2BFB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000000"/>
          <w:sz w:val="20"/>
          <w:szCs w:val="20"/>
          <w:lang w:eastAsia="cs-CZ"/>
        </w:rPr>
      </w:pPr>
      <w:r>
        <w:rPr>
          <w:bCs/>
          <w:iCs/>
        </w:rPr>
        <w:t>souhlasí s připojením na ČOV v objektu Pražská 211 pro nově vzniklou bytovou jednotku z garáže za předpokladu zaplacení příspěvku do zvláštního fondu města Dobřichovic, v němž jsou shromažďovány finanční příspěvky na intenzifikaci ČOV a rozvoj splaškové kanalizace ve výši 30.000,- Kč</w:t>
      </w:r>
    </w:p>
    <w:p w:rsidR="00ED2BFB" w:rsidRDefault="00ED2BFB" w:rsidP="00ED2BFB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000000"/>
          <w:sz w:val="20"/>
          <w:szCs w:val="20"/>
          <w:lang w:eastAsia="cs-CZ"/>
        </w:rPr>
      </w:pPr>
      <w:r>
        <w:rPr>
          <w:bCs/>
          <w:iCs/>
        </w:rPr>
        <w:t>pověřuje tajemníka realizací tohoto usnesení</w:t>
      </w:r>
    </w:p>
    <w:p w:rsidR="00ED2BFB" w:rsidRDefault="00ED2BFB" w:rsidP="00ED2BFB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>Pro usnesení hlasovali</w:t>
      </w:r>
      <w:r>
        <w:t xml:space="preserve"> všichni </w:t>
      </w:r>
      <w:r w:rsidRPr="009210A6">
        <w:t>přítomní</w:t>
      </w:r>
      <w:r>
        <w:t xml:space="preserve"> členové rady </w:t>
      </w:r>
    </w:p>
    <w:p w:rsidR="004C37F4" w:rsidRDefault="004C37F4" w:rsidP="000B79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7768A" w:rsidRDefault="0057768A" w:rsidP="000B79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71512" w:rsidRDefault="00D71512" w:rsidP="00D71512">
      <w:pPr>
        <w:pStyle w:val="Nadpis1"/>
        <w:numPr>
          <w:ilvl w:val="0"/>
          <w:numId w:val="7"/>
        </w:numPr>
      </w:pPr>
      <w:bookmarkStart w:id="15" w:name="_Toc40889489"/>
      <w:r>
        <w:t>Různé</w:t>
      </w:r>
      <w:bookmarkEnd w:id="15"/>
    </w:p>
    <w:p w:rsidR="00D71512" w:rsidRDefault="00D71512" w:rsidP="00D71512"/>
    <w:p w:rsidR="00D71512" w:rsidRPr="00D71512" w:rsidRDefault="00D71512" w:rsidP="00D71512"/>
    <w:p w:rsidR="008F497A" w:rsidRDefault="002C5793" w:rsidP="00D7151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konci 27. zasedání Rady města Dobřichovice </w:t>
      </w:r>
      <w:r w:rsidR="008F497A">
        <w:rPr>
          <w:rFonts w:ascii="Arial" w:hAnsi="Arial" w:cs="Arial"/>
          <w:sz w:val="22"/>
          <w:szCs w:val="22"/>
        </w:rPr>
        <w:t>bylo diskutováno několik dalších dílčích bodů. Místostarosta Ing. M. Pánek navrhl ve vztahu</w:t>
      </w:r>
      <w:r w:rsidR="00032FAF">
        <w:rPr>
          <w:rFonts w:ascii="Arial" w:hAnsi="Arial" w:cs="Arial"/>
          <w:sz w:val="22"/>
          <w:szCs w:val="22"/>
        </w:rPr>
        <w:t xml:space="preserve"> k</w:t>
      </w:r>
      <w:r w:rsidR="008F497A">
        <w:rPr>
          <w:rFonts w:ascii="Arial" w:hAnsi="Arial" w:cs="Arial"/>
          <w:sz w:val="22"/>
          <w:szCs w:val="22"/>
        </w:rPr>
        <w:t xml:space="preserve"> </w:t>
      </w:r>
      <w:r w:rsidR="004155A3">
        <w:rPr>
          <w:rFonts w:ascii="Arial" w:hAnsi="Arial" w:cs="Arial"/>
          <w:sz w:val="22"/>
          <w:szCs w:val="22"/>
        </w:rPr>
        <w:t>soutěži na využití</w:t>
      </w:r>
      <w:r w:rsidR="008F497A" w:rsidRPr="008F497A">
        <w:rPr>
          <w:rFonts w:ascii="Arial" w:hAnsi="Arial" w:cs="Arial"/>
          <w:sz w:val="22"/>
          <w:szCs w:val="22"/>
        </w:rPr>
        <w:t xml:space="preserve"> centra města Dobřichovice</w:t>
      </w:r>
      <w:r w:rsidR="008F497A">
        <w:rPr>
          <w:rFonts w:ascii="Arial" w:hAnsi="Arial" w:cs="Arial"/>
          <w:sz w:val="22"/>
          <w:szCs w:val="22"/>
        </w:rPr>
        <w:t xml:space="preserve"> zadat vyhotovení modelů od vybraných projektových kanceláří.</w:t>
      </w:r>
    </w:p>
    <w:p w:rsidR="0036206F" w:rsidRDefault="00B14478" w:rsidP="00D7151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 Ing. P. Kaplan vznesl dotaz na vodorovné značení v Tyršově ulici před vjezdem a výjezdem z města; jedná se zejména o možnost vyjíždění z parkoviště u dobřichovického nádraží vjíždění na něj ve směru do Všenor. K tomuto tématu seznámil tajemník radu s výkladem k vodorovné značce V </w:t>
      </w:r>
      <w:proofErr w:type="gramStart"/>
      <w:r>
        <w:rPr>
          <w:rFonts w:ascii="Arial" w:hAnsi="Arial" w:cs="Arial"/>
          <w:sz w:val="22"/>
          <w:szCs w:val="22"/>
        </w:rPr>
        <w:t>1a</w:t>
      </w:r>
      <w:proofErr w:type="gramEnd"/>
      <w:r>
        <w:rPr>
          <w:rFonts w:ascii="Arial" w:hAnsi="Arial" w:cs="Arial"/>
          <w:sz w:val="22"/>
          <w:szCs w:val="22"/>
        </w:rPr>
        <w:t xml:space="preserve"> z vyhlášky č. 294/2015, dle kterého je „...z</w:t>
      </w:r>
      <w:r w:rsidRPr="00B14478">
        <w:rPr>
          <w:rFonts w:ascii="Arial" w:hAnsi="Arial" w:cs="Arial"/>
          <w:sz w:val="22"/>
          <w:szCs w:val="22"/>
        </w:rPr>
        <w:t>načku zakázáno přejíždět nebo ji nákladem přesahovat, pokud to není nutné k objíždění, odbočování na místo ležící mimo pozemní komunikaci nebo vjíždění na pozemní komunikaci z místa ležícího mimo pozemní komunikaci</w:t>
      </w:r>
      <w:r>
        <w:rPr>
          <w:rFonts w:ascii="Arial" w:hAnsi="Arial" w:cs="Arial"/>
          <w:sz w:val="22"/>
          <w:szCs w:val="22"/>
        </w:rPr>
        <w:t>“</w:t>
      </w:r>
      <w:r w:rsidRPr="00B144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2C5793">
        <w:rPr>
          <w:rFonts w:ascii="Arial" w:hAnsi="Arial" w:cs="Arial"/>
          <w:sz w:val="22"/>
          <w:szCs w:val="22"/>
        </w:rPr>
        <w:t xml:space="preserve"> </w:t>
      </w:r>
    </w:p>
    <w:p w:rsidR="00DB75EF" w:rsidRDefault="00B14478" w:rsidP="00D7151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14478">
        <w:rPr>
          <w:rFonts w:ascii="Arial" w:hAnsi="Arial" w:cs="Arial"/>
          <w:sz w:val="22"/>
          <w:szCs w:val="22"/>
        </w:rPr>
        <w:lastRenderedPageBreak/>
        <w:t>Radní Ing. arch. F. Kándl vznesl požadavek na omezení vjezdu cyklistům na chodník v ulici Tyršova mezi „malými“ a „velkými“ závorami</w:t>
      </w:r>
      <w:r>
        <w:rPr>
          <w:rFonts w:ascii="Arial" w:hAnsi="Arial" w:cs="Arial"/>
          <w:sz w:val="22"/>
          <w:szCs w:val="22"/>
        </w:rPr>
        <w:t xml:space="preserve"> – dochází zde k častému ohrožení chodců.</w:t>
      </w:r>
    </w:p>
    <w:p w:rsidR="00B14478" w:rsidRPr="00B14478" w:rsidRDefault="00B14478" w:rsidP="00D7151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 Ing. M. Pánek požádal o zvýšení dohledu Městské policie Černošice na dodrž</w:t>
      </w:r>
      <w:r w:rsidR="00291484">
        <w:rPr>
          <w:rFonts w:ascii="Arial" w:hAnsi="Arial" w:cs="Arial"/>
          <w:sz w:val="22"/>
          <w:szCs w:val="22"/>
        </w:rPr>
        <w:t>ování</w:t>
      </w:r>
      <w:r>
        <w:rPr>
          <w:rFonts w:ascii="Arial" w:hAnsi="Arial" w:cs="Arial"/>
          <w:sz w:val="22"/>
          <w:szCs w:val="22"/>
        </w:rPr>
        <w:t xml:space="preserve"> pravidel parkování</w:t>
      </w:r>
      <w:r w:rsidR="00291484">
        <w:rPr>
          <w:rFonts w:ascii="Arial" w:hAnsi="Arial" w:cs="Arial"/>
          <w:sz w:val="22"/>
          <w:szCs w:val="22"/>
        </w:rPr>
        <w:t xml:space="preserve"> v Dobřichovicích po dobu trvání farmářských trhů.</w:t>
      </w:r>
    </w:p>
    <w:p w:rsidR="00D71512" w:rsidRPr="000B7977" w:rsidRDefault="00D71512" w:rsidP="000B79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sz w:val="22"/>
          <w:szCs w:val="22"/>
        </w:rPr>
        <w:t xml:space="preserve">Zapsal: </w:t>
      </w:r>
    </w:p>
    <w:p w:rsid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sz w:val="22"/>
          <w:szCs w:val="22"/>
        </w:rPr>
        <w:t>P. Mráz</w:t>
      </w: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A748D" w:rsidRDefault="00FA51D5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bCs/>
        </w:rPr>
        <w:t>Ing. Jakub Knajfl</w:t>
      </w:r>
      <w:r w:rsidRPr="00A13B61">
        <w:rPr>
          <w:bCs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3B61">
        <w:rPr>
          <w:rFonts w:ascii="Arial" w:hAnsi="Arial" w:cs="Arial"/>
          <w:sz w:val="22"/>
          <w:szCs w:val="22"/>
        </w:rPr>
        <w:t xml:space="preserve">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29DA" w:rsidRDefault="008529DA">
      <w:r>
        <w:separator/>
      </w:r>
    </w:p>
  </w:endnote>
  <w:endnote w:type="continuationSeparator" w:id="0">
    <w:p w:rsidR="008529DA" w:rsidRDefault="008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9DA" w:rsidRDefault="008529D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8529DA" w:rsidRDefault="008529DA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9DA" w:rsidRDefault="008529D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4A6">
      <w:rPr>
        <w:rStyle w:val="slostrnky"/>
        <w:noProof/>
      </w:rPr>
      <w:t>9</w:t>
    </w:r>
    <w:r>
      <w:rPr>
        <w:rStyle w:val="slostrnky"/>
      </w:rPr>
      <w:fldChar w:fldCharType="end"/>
    </w:r>
  </w:p>
  <w:p w:rsidR="008529DA" w:rsidRDefault="008529DA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29DA" w:rsidRDefault="008529DA">
      <w:r>
        <w:separator/>
      </w:r>
    </w:p>
  </w:footnote>
  <w:footnote w:type="continuationSeparator" w:id="0">
    <w:p w:rsidR="008529DA" w:rsidRDefault="0085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567"/>
    <w:rsid w:val="00001981"/>
    <w:rsid w:val="00001E14"/>
    <w:rsid w:val="00002044"/>
    <w:rsid w:val="000022A0"/>
    <w:rsid w:val="000037C8"/>
    <w:rsid w:val="00003BC6"/>
    <w:rsid w:val="000046F3"/>
    <w:rsid w:val="00005289"/>
    <w:rsid w:val="000054E4"/>
    <w:rsid w:val="00005514"/>
    <w:rsid w:val="000057D3"/>
    <w:rsid w:val="00005B61"/>
    <w:rsid w:val="00006A73"/>
    <w:rsid w:val="0001142B"/>
    <w:rsid w:val="0001242D"/>
    <w:rsid w:val="00012EA2"/>
    <w:rsid w:val="000149DA"/>
    <w:rsid w:val="00014A6D"/>
    <w:rsid w:val="000154E1"/>
    <w:rsid w:val="00015C8F"/>
    <w:rsid w:val="00017A9F"/>
    <w:rsid w:val="000202EE"/>
    <w:rsid w:val="00020CBA"/>
    <w:rsid w:val="000219F0"/>
    <w:rsid w:val="00021B00"/>
    <w:rsid w:val="000232E7"/>
    <w:rsid w:val="0002332E"/>
    <w:rsid w:val="00023731"/>
    <w:rsid w:val="0002441D"/>
    <w:rsid w:val="000244B4"/>
    <w:rsid w:val="00026043"/>
    <w:rsid w:val="000262A8"/>
    <w:rsid w:val="00026429"/>
    <w:rsid w:val="00030039"/>
    <w:rsid w:val="000304B3"/>
    <w:rsid w:val="000305C3"/>
    <w:rsid w:val="00030B5A"/>
    <w:rsid w:val="00031363"/>
    <w:rsid w:val="00032FAF"/>
    <w:rsid w:val="00032FB9"/>
    <w:rsid w:val="000330D7"/>
    <w:rsid w:val="00033A81"/>
    <w:rsid w:val="00034378"/>
    <w:rsid w:val="00034697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F66"/>
    <w:rsid w:val="00046BF0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D3E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455D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1D8B"/>
    <w:rsid w:val="000A295D"/>
    <w:rsid w:val="000A40CB"/>
    <w:rsid w:val="000A4302"/>
    <w:rsid w:val="000A74B8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FE3"/>
    <w:rsid w:val="000B67D2"/>
    <w:rsid w:val="000B6E5C"/>
    <w:rsid w:val="000B74F6"/>
    <w:rsid w:val="000B7977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6FE"/>
    <w:rsid w:val="000E0A94"/>
    <w:rsid w:val="000E0CEC"/>
    <w:rsid w:val="000E2375"/>
    <w:rsid w:val="000E31DC"/>
    <w:rsid w:val="000E35A3"/>
    <w:rsid w:val="000E3E62"/>
    <w:rsid w:val="000E4251"/>
    <w:rsid w:val="000E4A9B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4433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0E1B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2E6B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2404"/>
    <w:rsid w:val="001B3656"/>
    <w:rsid w:val="001B6AE8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631C"/>
    <w:rsid w:val="001E63E7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806"/>
    <w:rsid w:val="00203911"/>
    <w:rsid w:val="00204DD3"/>
    <w:rsid w:val="00205401"/>
    <w:rsid w:val="002057FA"/>
    <w:rsid w:val="00206295"/>
    <w:rsid w:val="00207343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44A6"/>
    <w:rsid w:val="002355B8"/>
    <w:rsid w:val="00235DBF"/>
    <w:rsid w:val="002363C1"/>
    <w:rsid w:val="00236500"/>
    <w:rsid w:val="00236986"/>
    <w:rsid w:val="002370A6"/>
    <w:rsid w:val="00237CCD"/>
    <w:rsid w:val="00240D0C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30A"/>
    <w:rsid w:val="00254599"/>
    <w:rsid w:val="002545EF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083"/>
    <w:rsid w:val="0028134D"/>
    <w:rsid w:val="0028219F"/>
    <w:rsid w:val="0028343E"/>
    <w:rsid w:val="00284B2B"/>
    <w:rsid w:val="00287089"/>
    <w:rsid w:val="00287272"/>
    <w:rsid w:val="00287E26"/>
    <w:rsid w:val="00290043"/>
    <w:rsid w:val="002913AB"/>
    <w:rsid w:val="00291484"/>
    <w:rsid w:val="00292094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793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BDE"/>
    <w:rsid w:val="002E6F2F"/>
    <w:rsid w:val="002E7841"/>
    <w:rsid w:val="002E7940"/>
    <w:rsid w:val="002F02A6"/>
    <w:rsid w:val="002F1042"/>
    <w:rsid w:val="002F1C00"/>
    <w:rsid w:val="002F2923"/>
    <w:rsid w:val="002F297F"/>
    <w:rsid w:val="002F2A78"/>
    <w:rsid w:val="002F4355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9DA"/>
    <w:rsid w:val="00324B7C"/>
    <w:rsid w:val="00327479"/>
    <w:rsid w:val="00327834"/>
    <w:rsid w:val="00332B7C"/>
    <w:rsid w:val="00335A62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78EB"/>
    <w:rsid w:val="00347DFE"/>
    <w:rsid w:val="00350DD8"/>
    <w:rsid w:val="00352379"/>
    <w:rsid w:val="00352391"/>
    <w:rsid w:val="00352D69"/>
    <w:rsid w:val="00354E64"/>
    <w:rsid w:val="003558B7"/>
    <w:rsid w:val="00355F7E"/>
    <w:rsid w:val="003563B2"/>
    <w:rsid w:val="003601CA"/>
    <w:rsid w:val="003603CA"/>
    <w:rsid w:val="0036104A"/>
    <w:rsid w:val="0036206F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E6D"/>
    <w:rsid w:val="003B6074"/>
    <w:rsid w:val="003B6A72"/>
    <w:rsid w:val="003B71A3"/>
    <w:rsid w:val="003B7861"/>
    <w:rsid w:val="003C05A8"/>
    <w:rsid w:val="003C1A7A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C92"/>
    <w:rsid w:val="003F0F94"/>
    <w:rsid w:val="003F14D6"/>
    <w:rsid w:val="003F19A5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4C7E"/>
    <w:rsid w:val="00415247"/>
    <w:rsid w:val="004155A3"/>
    <w:rsid w:val="0041592D"/>
    <w:rsid w:val="00415F6A"/>
    <w:rsid w:val="00416186"/>
    <w:rsid w:val="00416AB3"/>
    <w:rsid w:val="00417470"/>
    <w:rsid w:val="004178F5"/>
    <w:rsid w:val="00417C5A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5577"/>
    <w:rsid w:val="0044567D"/>
    <w:rsid w:val="0044575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84C"/>
    <w:rsid w:val="00462E34"/>
    <w:rsid w:val="00464EDE"/>
    <w:rsid w:val="0046504F"/>
    <w:rsid w:val="00465470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962"/>
    <w:rsid w:val="00484E31"/>
    <w:rsid w:val="00484EA5"/>
    <w:rsid w:val="00484F58"/>
    <w:rsid w:val="0048557C"/>
    <w:rsid w:val="00485923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6218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387"/>
    <w:rsid w:val="004A5516"/>
    <w:rsid w:val="004A5596"/>
    <w:rsid w:val="004A583E"/>
    <w:rsid w:val="004A5D87"/>
    <w:rsid w:val="004B15AE"/>
    <w:rsid w:val="004B15FF"/>
    <w:rsid w:val="004B25A4"/>
    <w:rsid w:val="004B2AC5"/>
    <w:rsid w:val="004B3283"/>
    <w:rsid w:val="004B3386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6E2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B3"/>
    <w:rsid w:val="005161E1"/>
    <w:rsid w:val="00516507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076"/>
    <w:rsid w:val="0053379E"/>
    <w:rsid w:val="00534D4B"/>
    <w:rsid w:val="00535770"/>
    <w:rsid w:val="005369C2"/>
    <w:rsid w:val="00536DE1"/>
    <w:rsid w:val="0053717C"/>
    <w:rsid w:val="005372EB"/>
    <w:rsid w:val="00537597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C89"/>
    <w:rsid w:val="00566E9E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1CE1"/>
    <w:rsid w:val="00582040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B657C"/>
    <w:rsid w:val="005B70AE"/>
    <w:rsid w:val="005C0125"/>
    <w:rsid w:val="005C058B"/>
    <w:rsid w:val="005C0AA1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C4D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0EEA"/>
    <w:rsid w:val="00601FDE"/>
    <w:rsid w:val="006037AB"/>
    <w:rsid w:val="00604C3C"/>
    <w:rsid w:val="00604F4D"/>
    <w:rsid w:val="00605F10"/>
    <w:rsid w:val="00606093"/>
    <w:rsid w:val="00606C0B"/>
    <w:rsid w:val="006074BD"/>
    <w:rsid w:val="006101EF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082A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622"/>
    <w:rsid w:val="00627667"/>
    <w:rsid w:val="00630605"/>
    <w:rsid w:val="00630948"/>
    <w:rsid w:val="0063415F"/>
    <w:rsid w:val="0063426A"/>
    <w:rsid w:val="00634548"/>
    <w:rsid w:val="00636126"/>
    <w:rsid w:val="00636F1C"/>
    <w:rsid w:val="00637616"/>
    <w:rsid w:val="0063764A"/>
    <w:rsid w:val="00641DC2"/>
    <w:rsid w:val="00642DBC"/>
    <w:rsid w:val="00643E8E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60277"/>
    <w:rsid w:val="00660569"/>
    <w:rsid w:val="00660E10"/>
    <w:rsid w:val="006618BA"/>
    <w:rsid w:val="00663B7E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1482"/>
    <w:rsid w:val="006821C5"/>
    <w:rsid w:val="00682787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5626"/>
    <w:rsid w:val="006C646C"/>
    <w:rsid w:val="006C65B0"/>
    <w:rsid w:val="006C683C"/>
    <w:rsid w:val="006D0601"/>
    <w:rsid w:val="006D18C0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5F1E"/>
    <w:rsid w:val="006E6D5C"/>
    <w:rsid w:val="006E6E1B"/>
    <w:rsid w:val="006E7D0A"/>
    <w:rsid w:val="006E7FBF"/>
    <w:rsid w:val="006F02BB"/>
    <w:rsid w:val="006F2B1D"/>
    <w:rsid w:val="006F31C9"/>
    <w:rsid w:val="006F3CA2"/>
    <w:rsid w:val="006F4C1D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997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379C"/>
    <w:rsid w:val="007240F2"/>
    <w:rsid w:val="007254E2"/>
    <w:rsid w:val="0072679B"/>
    <w:rsid w:val="00727CE0"/>
    <w:rsid w:val="00731B55"/>
    <w:rsid w:val="00732D18"/>
    <w:rsid w:val="0073312B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3703"/>
    <w:rsid w:val="00744A55"/>
    <w:rsid w:val="00746E72"/>
    <w:rsid w:val="0074731D"/>
    <w:rsid w:val="00747343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95BD8"/>
    <w:rsid w:val="007A1A6B"/>
    <w:rsid w:val="007A20BC"/>
    <w:rsid w:val="007A40F8"/>
    <w:rsid w:val="007A470D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22CA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E7C1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569B"/>
    <w:rsid w:val="008157B2"/>
    <w:rsid w:val="00816A02"/>
    <w:rsid w:val="00816EAC"/>
    <w:rsid w:val="00820011"/>
    <w:rsid w:val="008210D6"/>
    <w:rsid w:val="00821938"/>
    <w:rsid w:val="00822720"/>
    <w:rsid w:val="008233C9"/>
    <w:rsid w:val="0082384B"/>
    <w:rsid w:val="00823972"/>
    <w:rsid w:val="00823E47"/>
    <w:rsid w:val="00824B13"/>
    <w:rsid w:val="00824E1A"/>
    <w:rsid w:val="00826F1F"/>
    <w:rsid w:val="00827FD8"/>
    <w:rsid w:val="00830B2C"/>
    <w:rsid w:val="00830F8A"/>
    <w:rsid w:val="0083121C"/>
    <w:rsid w:val="0083133F"/>
    <w:rsid w:val="00831893"/>
    <w:rsid w:val="00831AC1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54B8"/>
    <w:rsid w:val="00846495"/>
    <w:rsid w:val="00846B7C"/>
    <w:rsid w:val="00846C41"/>
    <w:rsid w:val="00846E26"/>
    <w:rsid w:val="008472D0"/>
    <w:rsid w:val="00850B8D"/>
    <w:rsid w:val="008513A5"/>
    <w:rsid w:val="008517B3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7589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6E41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17F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3E7D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3AE3"/>
    <w:rsid w:val="008F497A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578A"/>
    <w:rsid w:val="00926879"/>
    <w:rsid w:val="00927050"/>
    <w:rsid w:val="009275B0"/>
    <w:rsid w:val="009307D3"/>
    <w:rsid w:val="009313E3"/>
    <w:rsid w:val="0093151F"/>
    <w:rsid w:val="00934463"/>
    <w:rsid w:val="0093460C"/>
    <w:rsid w:val="00935E7F"/>
    <w:rsid w:val="00936B66"/>
    <w:rsid w:val="009373DF"/>
    <w:rsid w:val="009377AA"/>
    <w:rsid w:val="00942252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4EFA"/>
    <w:rsid w:val="009763FA"/>
    <w:rsid w:val="00976856"/>
    <w:rsid w:val="009800DB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F8F"/>
    <w:rsid w:val="009A1E45"/>
    <w:rsid w:val="009A2289"/>
    <w:rsid w:val="009A2D58"/>
    <w:rsid w:val="009A2FC8"/>
    <w:rsid w:val="009A490F"/>
    <w:rsid w:val="009A49B3"/>
    <w:rsid w:val="009A5C31"/>
    <w:rsid w:val="009A5D07"/>
    <w:rsid w:val="009A6919"/>
    <w:rsid w:val="009A6ECD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2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D7B"/>
    <w:rsid w:val="009F4F03"/>
    <w:rsid w:val="009F5ED8"/>
    <w:rsid w:val="009F6393"/>
    <w:rsid w:val="00A005CE"/>
    <w:rsid w:val="00A01A87"/>
    <w:rsid w:val="00A01DA0"/>
    <w:rsid w:val="00A0249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20041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249"/>
    <w:rsid w:val="00A42460"/>
    <w:rsid w:val="00A428BA"/>
    <w:rsid w:val="00A429B1"/>
    <w:rsid w:val="00A42EF6"/>
    <w:rsid w:val="00A45776"/>
    <w:rsid w:val="00A4593F"/>
    <w:rsid w:val="00A4633B"/>
    <w:rsid w:val="00A4788A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4F21"/>
    <w:rsid w:val="00A764FE"/>
    <w:rsid w:val="00A7778D"/>
    <w:rsid w:val="00A811DC"/>
    <w:rsid w:val="00A8223F"/>
    <w:rsid w:val="00A82ECF"/>
    <w:rsid w:val="00A835C5"/>
    <w:rsid w:val="00A83DD0"/>
    <w:rsid w:val="00A841B6"/>
    <w:rsid w:val="00A846CE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6A53"/>
    <w:rsid w:val="00AB7DC1"/>
    <w:rsid w:val="00AC2A76"/>
    <w:rsid w:val="00AC2C85"/>
    <w:rsid w:val="00AC3CB0"/>
    <w:rsid w:val="00AC4C70"/>
    <w:rsid w:val="00AD023E"/>
    <w:rsid w:val="00AD0292"/>
    <w:rsid w:val="00AD0878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1952"/>
    <w:rsid w:val="00AE1B57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925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478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180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44AA"/>
    <w:rsid w:val="00BA50D8"/>
    <w:rsid w:val="00BA52B5"/>
    <w:rsid w:val="00BA5E9C"/>
    <w:rsid w:val="00BA5ECB"/>
    <w:rsid w:val="00BA7073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5B42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A0A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01B"/>
    <w:rsid w:val="00C202C8"/>
    <w:rsid w:val="00C202FD"/>
    <w:rsid w:val="00C206BB"/>
    <w:rsid w:val="00C2072B"/>
    <w:rsid w:val="00C20C1C"/>
    <w:rsid w:val="00C21227"/>
    <w:rsid w:val="00C238EF"/>
    <w:rsid w:val="00C23BAD"/>
    <w:rsid w:val="00C2406E"/>
    <w:rsid w:val="00C245A4"/>
    <w:rsid w:val="00C25418"/>
    <w:rsid w:val="00C2683B"/>
    <w:rsid w:val="00C26F5F"/>
    <w:rsid w:val="00C27AFB"/>
    <w:rsid w:val="00C27E02"/>
    <w:rsid w:val="00C3023C"/>
    <w:rsid w:val="00C304BD"/>
    <w:rsid w:val="00C3134F"/>
    <w:rsid w:val="00C31C54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1387"/>
    <w:rsid w:val="00C71D98"/>
    <w:rsid w:val="00C74581"/>
    <w:rsid w:val="00C74A99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DBA"/>
    <w:rsid w:val="00CC4034"/>
    <w:rsid w:val="00CC43AB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286"/>
    <w:rsid w:val="00CD751F"/>
    <w:rsid w:val="00CE00CC"/>
    <w:rsid w:val="00CE039E"/>
    <w:rsid w:val="00CE24ED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9A7"/>
    <w:rsid w:val="00D21BED"/>
    <w:rsid w:val="00D21E6B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2A5A"/>
    <w:rsid w:val="00D32CF8"/>
    <w:rsid w:val="00D33EAB"/>
    <w:rsid w:val="00D34354"/>
    <w:rsid w:val="00D35101"/>
    <w:rsid w:val="00D36039"/>
    <w:rsid w:val="00D36F74"/>
    <w:rsid w:val="00D3720C"/>
    <w:rsid w:val="00D37431"/>
    <w:rsid w:val="00D37B7C"/>
    <w:rsid w:val="00D41193"/>
    <w:rsid w:val="00D4177A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E9B"/>
    <w:rsid w:val="00D47A82"/>
    <w:rsid w:val="00D50CA2"/>
    <w:rsid w:val="00D5154C"/>
    <w:rsid w:val="00D5166B"/>
    <w:rsid w:val="00D51C86"/>
    <w:rsid w:val="00D52B3D"/>
    <w:rsid w:val="00D52C0A"/>
    <w:rsid w:val="00D5385F"/>
    <w:rsid w:val="00D552CA"/>
    <w:rsid w:val="00D55B68"/>
    <w:rsid w:val="00D55E29"/>
    <w:rsid w:val="00D571FA"/>
    <w:rsid w:val="00D63D39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6FDD"/>
    <w:rsid w:val="00DB7481"/>
    <w:rsid w:val="00DB75EF"/>
    <w:rsid w:val="00DB7907"/>
    <w:rsid w:val="00DC0742"/>
    <w:rsid w:val="00DC2054"/>
    <w:rsid w:val="00DC2342"/>
    <w:rsid w:val="00DC5DBA"/>
    <w:rsid w:val="00DC6889"/>
    <w:rsid w:val="00DC6D37"/>
    <w:rsid w:val="00DC7F2E"/>
    <w:rsid w:val="00DD0374"/>
    <w:rsid w:val="00DD06ED"/>
    <w:rsid w:val="00DD095F"/>
    <w:rsid w:val="00DD1054"/>
    <w:rsid w:val="00DD13E0"/>
    <w:rsid w:val="00DD36E4"/>
    <w:rsid w:val="00DD580A"/>
    <w:rsid w:val="00DD584E"/>
    <w:rsid w:val="00DD5B6B"/>
    <w:rsid w:val="00DD5FE1"/>
    <w:rsid w:val="00DD66F4"/>
    <w:rsid w:val="00DE022F"/>
    <w:rsid w:val="00DE04F3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5D3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6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06F2A"/>
    <w:rsid w:val="00E07839"/>
    <w:rsid w:val="00E10B4C"/>
    <w:rsid w:val="00E11C40"/>
    <w:rsid w:val="00E11EC8"/>
    <w:rsid w:val="00E13A02"/>
    <w:rsid w:val="00E13C68"/>
    <w:rsid w:val="00E141F7"/>
    <w:rsid w:val="00E14DEC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26D0B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403A4"/>
    <w:rsid w:val="00E41970"/>
    <w:rsid w:val="00E420F5"/>
    <w:rsid w:val="00E45099"/>
    <w:rsid w:val="00E45137"/>
    <w:rsid w:val="00E46DE0"/>
    <w:rsid w:val="00E47858"/>
    <w:rsid w:val="00E479A4"/>
    <w:rsid w:val="00E510AF"/>
    <w:rsid w:val="00E536E7"/>
    <w:rsid w:val="00E54492"/>
    <w:rsid w:val="00E56F3A"/>
    <w:rsid w:val="00E57B9D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2EDC"/>
    <w:rsid w:val="00EA333F"/>
    <w:rsid w:val="00EA3CF9"/>
    <w:rsid w:val="00EA3FD7"/>
    <w:rsid w:val="00EA43BC"/>
    <w:rsid w:val="00EA4AED"/>
    <w:rsid w:val="00EA576A"/>
    <w:rsid w:val="00EB0E4E"/>
    <w:rsid w:val="00EB1A3A"/>
    <w:rsid w:val="00EB1C47"/>
    <w:rsid w:val="00EB20F2"/>
    <w:rsid w:val="00EB372B"/>
    <w:rsid w:val="00EB3E7C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1BF"/>
    <w:rsid w:val="00ED1FFD"/>
    <w:rsid w:val="00ED2149"/>
    <w:rsid w:val="00ED2BFB"/>
    <w:rsid w:val="00ED4C80"/>
    <w:rsid w:val="00ED55F8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3FA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ABA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3838"/>
    <w:rsid w:val="00FA4C1D"/>
    <w:rsid w:val="00FA503C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3652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381A-BB8A-4570-85E0-CC70F035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2024</Words>
  <Characters>12350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14346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3</cp:revision>
  <cp:lastPrinted>2020-05-13T12:39:00Z</cp:lastPrinted>
  <dcterms:created xsi:type="dcterms:W3CDTF">2020-05-20T15:41:00Z</dcterms:created>
  <dcterms:modified xsi:type="dcterms:W3CDTF">2020-05-20T15:52:00Z</dcterms:modified>
</cp:coreProperties>
</file>