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D9" w:rsidRPr="00556A07" w:rsidRDefault="00D90ED9" w:rsidP="008B53D0">
      <w:pPr>
        <w:jc w:val="both"/>
        <w:rPr>
          <w:b/>
          <w:bCs/>
        </w:rPr>
      </w:pPr>
      <w:bookmarkStart w:id="0" w:name="_GoBack"/>
      <w:r w:rsidRPr="00C070C7">
        <w:rPr>
          <w:b/>
          <w:bCs/>
        </w:rPr>
        <w:t xml:space="preserve">KUKÁTKO VSTOUPILO DO </w:t>
      </w:r>
      <w:r w:rsidR="00244EB3" w:rsidRPr="00C070C7">
        <w:rPr>
          <w:b/>
          <w:bCs/>
        </w:rPr>
        <w:t>3</w:t>
      </w:r>
      <w:r w:rsidR="006F0A1A" w:rsidRPr="00C070C7">
        <w:rPr>
          <w:b/>
          <w:bCs/>
        </w:rPr>
        <w:t>5</w:t>
      </w:r>
      <w:r w:rsidRPr="00C070C7">
        <w:rPr>
          <w:b/>
          <w:bCs/>
        </w:rPr>
        <w:t xml:space="preserve">. </w:t>
      </w:r>
      <w:r w:rsidR="00C070C7" w:rsidRPr="00C070C7">
        <w:rPr>
          <w:b/>
          <w:bCs/>
        </w:rPr>
        <w:t>ROČNÍKU – LISTOVÁNÍ</w:t>
      </w:r>
      <w:r w:rsidRPr="00C070C7">
        <w:rPr>
          <w:b/>
          <w:bCs/>
        </w:rPr>
        <w:t xml:space="preserve"> V HISTORII</w:t>
      </w:r>
    </w:p>
    <w:p w:rsidR="00B82536" w:rsidRPr="00556A07" w:rsidRDefault="00B82536" w:rsidP="008B53D0">
      <w:pPr>
        <w:jc w:val="both"/>
      </w:pPr>
    </w:p>
    <w:p w:rsidR="00B82536" w:rsidRPr="00556A07" w:rsidRDefault="00B82536" w:rsidP="008B53D0">
      <w:pPr>
        <w:jc w:val="both"/>
      </w:pPr>
      <w:r w:rsidRPr="00C070C7">
        <w:t>(článek zveřejněný k</w:t>
      </w:r>
      <w:r w:rsidR="00937AD7">
        <w:t> </w:t>
      </w:r>
      <w:r w:rsidRPr="00C070C7">
        <w:t>20</w:t>
      </w:r>
      <w:r w:rsidR="00937AD7">
        <w:t>.</w:t>
      </w:r>
      <w:r w:rsidRPr="00C070C7">
        <w:t xml:space="preserve"> výročí Kukátka v lednu 2004, </w:t>
      </w:r>
      <w:r w:rsidR="006F0A1A" w:rsidRPr="00C070C7">
        <w:t xml:space="preserve">postupně </w:t>
      </w:r>
      <w:r w:rsidRPr="00C070C7">
        <w:t>aktualizovaný</w:t>
      </w:r>
      <w:r w:rsidR="006F0A1A" w:rsidRPr="00C070C7">
        <w:t>, zatím naposledy</w:t>
      </w:r>
      <w:r w:rsidRPr="00C070C7">
        <w:t xml:space="preserve"> </w:t>
      </w:r>
      <w:r w:rsidR="006F0A1A" w:rsidRPr="00C070C7">
        <w:t>k 35. výročí v roce 2019</w:t>
      </w:r>
      <w:r w:rsidR="00244EB3" w:rsidRPr="00C070C7">
        <w:t xml:space="preserve">, </w:t>
      </w:r>
      <w:r w:rsidR="006F0A1A" w:rsidRPr="00C070C7">
        <w:t>přesněji</w:t>
      </w:r>
      <w:r w:rsidR="00244EB3" w:rsidRPr="00C070C7">
        <w:t xml:space="preserve"> </w:t>
      </w:r>
      <w:r w:rsidR="006F0A1A" w:rsidRPr="00C070C7">
        <w:t xml:space="preserve">ke vstupu do </w:t>
      </w:r>
      <w:r w:rsidR="00244EB3" w:rsidRPr="00C070C7">
        <w:t>3</w:t>
      </w:r>
      <w:r w:rsidR="006F0A1A" w:rsidRPr="00C070C7">
        <w:t>5</w:t>
      </w:r>
      <w:r w:rsidR="00244EB3" w:rsidRPr="00C070C7">
        <w:t>. ročníku Kukátka v roce 201</w:t>
      </w:r>
      <w:r w:rsidR="006F0A1A" w:rsidRPr="00C070C7">
        <w:t>9</w:t>
      </w:r>
      <w:r w:rsidRPr="00C070C7">
        <w:t>)</w:t>
      </w:r>
    </w:p>
    <w:p w:rsidR="00B82536" w:rsidRPr="00556A07" w:rsidRDefault="00B82536" w:rsidP="008B53D0">
      <w:pPr>
        <w:ind w:firstLine="708"/>
        <w:jc w:val="both"/>
      </w:pPr>
    </w:p>
    <w:p w:rsidR="00D90ED9" w:rsidRPr="00556A07" w:rsidRDefault="00D90ED9" w:rsidP="00C070C7">
      <w:pPr>
        <w:jc w:val="both"/>
      </w:pPr>
      <w:r w:rsidRPr="00C070C7">
        <w:t xml:space="preserve">V úvodním článku časopisu Kukátko v květnu 1985 se mimo jiné píše o touze vydávat obecní časopis, o jeho poslání a náplni i o rekordně krátké době přípravy prvního čísla. Z iniciativy Jiřího </w:t>
      </w:r>
      <w:proofErr w:type="spellStart"/>
      <w:r w:rsidRPr="00C070C7">
        <w:t>Geisslera</w:t>
      </w:r>
      <w:proofErr w:type="spellEnd"/>
      <w:r w:rsidRPr="00C070C7">
        <w:t xml:space="preserve"> ml., Vojtěcha Dyka ml. a Daniela Havlíka vznikla redakční rada, jejímiž dalšími členy se stali Jiří Růžek, Ondřej Němec, Roman </w:t>
      </w:r>
      <w:proofErr w:type="spellStart"/>
      <w:r w:rsidRPr="00C070C7">
        <w:t>Cabálek</w:t>
      </w:r>
      <w:proofErr w:type="spellEnd"/>
      <w:r w:rsidRPr="00C070C7">
        <w:t xml:space="preserve">, Vladěna Nováková </w:t>
      </w:r>
      <w:proofErr w:type="spellStart"/>
      <w:r w:rsidRPr="00C070C7">
        <w:t>aVáclav</w:t>
      </w:r>
      <w:proofErr w:type="spellEnd"/>
      <w:r w:rsidRPr="00C070C7">
        <w:t xml:space="preserve"> Hájek. Ani jeden z hlavních iniciátorů netoužil po roli šéfredaktora, té se následně ujal Ondřej Němec.</w:t>
      </w:r>
    </w:p>
    <w:p w:rsidR="00D90ED9" w:rsidRPr="00556A07" w:rsidRDefault="00D90ED9" w:rsidP="00C070C7">
      <w:pPr>
        <w:jc w:val="both"/>
      </w:pPr>
      <w:r w:rsidRPr="00C070C7">
        <w:t xml:space="preserve">Redakční radě se podařilo zajistit i další externí </w:t>
      </w:r>
      <w:r w:rsidR="001D5FA5" w:rsidRPr="00C070C7">
        <w:t>spolupracovníky. Grafickou</w:t>
      </w:r>
      <w:r w:rsidRPr="00C070C7">
        <w:t xml:space="preserve"> úpravu titulní strany navrhl František Bobek. Žlutá titulní stránka s vyobrazením zámku z pohledu od školy byla používána pro první a druhý ročník.</w:t>
      </w:r>
    </w:p>
    <w:p w:rsidR="00D90ED9" w:rsidRPr="00556A07" w:rsidRDefault="00D90ED9" w:rsidP="00C070C7">
      <w:pPr>
        <w:jc w:val="both"/>
      </w:pPr>
      <w:r w:rsidRPr="00C070C7">
        <w:t xml:space="preserve">Od ledna 1987 změnilo Kukátko svůj vzhled. Na obálce v černé barvě se objevila perokresba V. </w:t>
      </w:r>
      <w:proofErr w:type="spellStart"/>
      <w:r w:rsidRPr="00C070C7">
        <w:t>Brechlera</w:t>
      </w:r>
      <w:proofErr w:type="spellEnd"/>
      <w:r w:rsidRPr="00C070C7">
        <w:t xml:space="preserve"> z monumentálního díla Augusta Sedláčka </w:t>
      </w:r>
      <w:r w:rsidRPr="00C070C7">
        <w:rPr>
          <w:i/>
          <w:iCs/>
        </w:rPr>
        <w:t>Hrady, zámky a tvrze Království Českého</w:t>
      </w:r>
      <w:r w:rsidRPr="00C070C7">
        <w:t>, vydaného v roce 1889. Celkové řešení nové obálky zpracoval výtvarník Michal Landa. V té podobě a nadále při četnosti jedenácti čísel ročně vycházelo Kukátko řadu dalších let – až do konce roku 1996.</w:t>
      </w:r>
    </w:p>
    <w:p w:rsidR="00D90ED9" w:rsidRPr="00556A07" w:rsidRDefault="00D90ED9" w:rsidP="00C070C7">
      <w:pPr>
        <w:jc w:val="both"/>
      </w:pPr>
      <w:r w:rsidRPr="00C070C7">
        <w:t>Třináctý ročník přinesl změnu. Sice s využitím stejného motivu, ale v trochu jiné grafické úpravě, s bílým okrajem, vyšlo Kukátko poprvé na jaře roku 1997. Z měsíčníku se stalo občasníkem s trochu nepravidelnou periodicitou – vyšlo obvykle třikrát až čtyřikrát ročně.</w:t>
      </w:r>
    </w:p>
    <w:p w:rsidR="00D90ED9" w:rsidRPr="00556A07" w:rsidRDefault="00D90ED9" w:rsidP="00C070C7">
      <w:pPr>
        <w:jc w:val="both"/>
      </w:pPr>
      <w:r w:rsidRPr="00C070C7">
        <w:t xml:space="preserve">Další změna obálky se datuje prvním číslem roku 2003. </w:t>
      </w:r>
      <w:r w:rsidR="001D5FA5" w:rsidRPr="00C070C7">
        <w:t>Modrožlutá obálka z</w:t>
      </w:r>
      <w:r w:rsidR="008F41DB" w:rsidRPr="00C070C7">
        <w:t> dílny</w:t>
      </w:r>
      <w:r w:rsidRPr="00C070C7">
        <w:t xml:space="preserve"> firmy RTM a změna dosavadního názvu “Kukátko” s podtitulem “dobřichovický zpravodaj” na “Dobřichovické Kukátko” symbolizuje návrat k pevné periodicitě. Ne sice měsíční, jako kdysi, ale čtvrtletní, a to ve smyslu tradičního pojetí času v souvislosti s ročními obdobími</w:t>
      </w:r>
      <w:r w:rsidR="00C070C7">
        <w:t xml:space="preserve"> </w:t>
      </w:r>
      <w:r w:rsidRPr="00C070C7">
        <w:t>– jaro, léto, podzim, zima. Zdá se, že toto dělení je vcelku v souladu s vnitřním životem takové komunity, jakou je obec. Tato periodicita poskytuje rovněž možnost využít většího tiskového prostoru (32</w:t>
      </w:r>
      <w:r w:rsidR="00B5580C" w:rsidRPr="00C070C7">
        <w:t xml:space="preserve"> stránek místo původních 16) a Kukátko s 32 stránkami a modrožlutou obálkou vycházelo do konce roku 2006.</w:t>
      </w:r>
    </w:p>
    <w:p w:rsidR="00B5580C" w:rsidRPr="00556A07" w:rsidRDefault="00B5580C" w:rsidP="00C070C7">
      <w:pPr>
        <w:jc w:val="both"/>
      </w:pPr>
      <w:r w:rsidRPr="00C070C7">
        <w:t>Velkou grafickou změnu zaznamenalo Dobřichovické Kukátko od ledna</w:t>
      </w:r>
      <w:r w:rsidR="00C070C7">
        <w:t xml:space="preserve"> </w:t>
      </w:r>
      <w:r w:rsidR="001D5FA5" w:rsidRPr="00C070C7">
        <w:t>2007</w:t>
      </w:r>
      <w:r w:rsidRPr="00C070C7">
        <w:t xml:space="preserve">. </w:t>
      </w:r>
      <w:r w:rsidR="005B6483" w:rsidRPr="00C070C7">
        <w:t>Na titulní fotografii byl sice opět zámek – tentokrát pohled ze směru od kostela</w:t>
      </w:r>
      <w:r w:rsidR="001D5FA5" w:rsidRPr="00C070C7">
        <w:t xml:space="preserve"> </w:t>
      </w:r>
      <w:r w:rsidR="005B6483" w:rsidRPr="00C070C7">
        <w:t>– ale barevně a s tím, že úvodní stránka Kukátka se bude měnit číslo od čísla. V roce 2007 to byl zámek čtyřikrát jinak, od roku 2008 pak byla titulní</w:t>
      </w:r>
      <w:r w:rsidR="00C070C7">
        <w:t xml:space="preserve"> </w:t>
      </w:r>
      <w:r w:rsidR="001D5FA5" w:rsidRPr="00C070C7">
        <w:t>fotografie často spojená</w:t>
      </w:r>
      <w:r w:rsidR="005B6483" w:rsidRPr="00C070C7">
        <w:t xml:space="preserve"> s tématem nějaké události či článku </w:t>
      </w:r>
      <w:r w:rsidR="00445546" w:rsidRPr="00C070C7">
        <w:t>uvnitř. Barevná nebyla jen úvodní fotografie, ale první a poslední 4 stránky. Kukátko se rozrostlo na 40 stran, z nichž 32 obsahovalo obvyklou náplň Kukátka a 7 zbývajících (kromě barevné titulní stránky s fotografií a obsahem) bylo inzertních. Tvůrcem nové grafiky byl Radim Žůrek, který v</w:t>
      </w:r>
      <w:r w:rsidR="00537EBC" w:rsidRPr="00C070C7">
        <w:t> roce 2007 a 2008</w:t>
      </w:r>
      <w:r w:rsidR="00445546" w:rsidRPr="00C070C7">
        <w:t xml:space="preserve"> zajišťoval i inzertní náplň. Po mnoha letech úspěšné spolupráce s</w:t>
      </w:r>
      <w:r w:rsidR="00537EBC" w:rsidRPr="00C070C7">
        <w:t xml:space="preserve"> modřanskou </w:t>
      </w:r>
      <w:r w:rsidR="00445546" w:rsidRPr="00C070C7">
        <w:t xml:space="preserve">Tiskárnou </w:t>
      </w:r>
      <w:proofErr w:type="spellStart"/>
      <w:r w:rsidR="00445546" w:rsidRPr="00C070C7">
        <w:t>Kaliba</w:t>
      </w:r>
      <w:proofErr w:type="spellEnd"/>
      <w:r w:rsidR="00445546" w:rsidRPr="00C070C7">
        <w:t xml:space="preserve">, kterou však pan </w:t>
      </w:r>
      <w:proofErr w:type="spellStart"/>
      <w:r w:rsidR="00445546" w:rsidRPr="00C070C7">
        <w:t>Kaliba</w:t>
      </w:r>
      <w:proofErr w:type="spellEnd"/>
      <w:r w:rsidR="00445546" w:rsidRPr="00C070C7">
        <w:t xml:space="preserve"> </w:t>
      </w:r>
      <w:r w:rsidR="00537EBC" w:rsidRPr="00C070C7">
        <w:t xml:space="preserve">na přelomu roku 2006/2007 </w:t>
      </w:r>
      <w:r w:rsidR="00445546" w:rsidRPr="00C070C7">
        <w:t xml:space="preserve">prodal a odešel z ní, se Kukátko </w:t>
      </w:r>
      <w:r w:rsidR="00537EBC" w:rsidRPr="00C070C7">
        <w:t>začalo tisknout v Ofsetové tiskárně SWL v Uhříněvsi. Čtvrtletní periodicita Kukátka a střídání ročních období bylo podtrženo i</w:t>
      </w:r>
      <w:r w:rsidR="00C070C7">
        <w:t> </w:t>
      </w:r>
      <w:r w:rsidR="00537EBC" w:rsidRPr="00C070C7">
        <w:t>barevným odlišením jednotlivých čísel a od jara do zimy</w:t>
      </w:r>
      <w:r w:rsidR="00C070C7">
        <w:t xml:space="preserve"> </w:t>
      </w:r>
      <w:r w:rsidR="00FE00B5" w:rsidRPr="00C070C7">
        <w:t>se</w:t>
      </w:r>
      <w:r w:rsidR="00537EBC" w:rsidRPr="00C070C7">
        <w:t xml:space="preserve"> Kukátko</w:t>
      </w:r>
      <w:r w:rsidR="00FE00B5" w:rsidRPr="00C070C7">
        <w:t xml:space="preserve"> odívá do zelené, oranžové</w:t>
      </w:r>
      <w:r w:rsidR="00537EBC" w:rsidRPr="00C070C7">
        <w:t>, bordó a modré barvy.</w:t>
      </w:r>
    </w:p>
    <w:p w:rsidR="00E460B0" w:rsidRPr="00556A07" w:rsidRDefault="00E460B0" w:rsidP="00C070C7">
      <w:pPr>
        <w:jc w:val="both"/>
      </w:pPr>
      <w:r w:rsidRPr="00C070C7">
        <w:t xml:space="preserve">Relativně už jen kosmetickou změnou byl přechod do tiskárny </w:t>
      </w:r>
      <w:proofErr w:type="spellStart"/>
      <w:r w:rsidRPr="00C070C7">
        <w:t>Grafotechna</w:t>
      </w:r>
      <w:proofErr w:type="spellEnd"/>
      <w:r w:rsidRPr="00C070C7">
        <w:t xml:space="preserve"> Plus ve Stodůlkách od letního čísla 2013 a počínaje podzimem začalo Kukátko vycházet s</w:t>
      </w:r>
      <w:r w:rsidR="00C070C7">
        <w:t xml:space="preserve"> </w:t>
      </w:r>
      <w:r w:rsidRPr="00C070C7">
        <w:t>barevnými fotografiemi na všech stránkách. Základní počet 40 stran se občas rozrostl na 44 nebo 48.</w:t>
      </w:r>
    </w:p>
    <w:p w:rsidR="00D90ED9" w:rsidRPr="00556A07" w:rsidRDefault="00D90ED9" w:rsidP="00C070C7">
      <w:pPr>
        <w:jc w:val="both"/>
      </w:pPr>
      <w:r w:rsidRPr="00C070C7">
        <w:t xml:space="preserve">Od roku 1994, kdy Obecní úřad začal vydávat vlastní Informační list, zajišťující základní servis aktuálních a praktických informací, došlo logicky i k částečně proměně obsahu Kukátka. Základní spektrum přirozeně zůstalo zachováno, Kukátko se však díky tomu může více věnovat obecnějším a nadčasovým tématům, reflexi a rekapitulaci dobřichovického dění, historii obce, kultuře, významným osobnostem, které v obci žily či žijí nebo k ní měly nějaký </w:t>
      </w:r>
      <w:r w:rsidR="00C070C7" w:rsidRPr="00C070C7">
        <w:t>vztah</w:t>
      </w:r>
      <w:r w:rsidRPr="00C070C7">
        <w:t xml:space="preserve"> apod. Což přirozeně neznamená resignaci na</w:t>
      </w:r>
      <w:r w:rsidR="00C070C7">
        <w:t xml:space="preserve"> </w:t>
      </w:r>
      <w:r w:rsidR="00FE00B5" w:rsidRPr="00C070C7">
        <w:t>zajímavý</w:t>
      </w:r>
      <w:r w:rsidRPr="00C070C7">
        <w:t xml:space="preserve"> aktuální materiál a dává navíc možnost pojmout jej s větším nadhledem. Věříme, že spektrum témat není definitivní a</w:t>
      </w:r>
      <w:r w:rsidR="00C070C7">
        <w:t> </w:t>
      </w:r>
      <w:r w:rsidRPr="00C070C7">
        <w:t xml:space="preserve">že se podaří přinést čtenářům další cenné informace o zkušenostech odjinud, zajímavých </w:t>
      </w:r>
      <w:r w:rsidRPr="00C070C7">
        <w:lastRenderedPageBreak/>
        <w:t>projektech zabývajících se životem obcí jako je ta naše, o fungování neziskových organizací, občanských sdružení apod.</w:t>
      </w:r>
    </w:p>
    <w:p w:rsidR="00D90ED9" w:rsidRPr="00556A07" w:rsidRDefault="00D90ED9" w:rsidP="00C070C7">
      <w:pPr>
        <w:jc w:val="both"/>
      </w:pPr>
      <w:r w:rsidRPr="00C070C7">
        <w:t xml:space="preserve">Redakční rada se průběžně obměňovala. V roce 1987, kdy byli Jiří Geissler a Ondřej Němec na roční vojenské službě, pracovala v tomto složení: Jiří Matl, Jiří Růžek, Vojtěch Dyk ml., Daniel Havlík, Marcela Hendrichová (dnes Němcová), Miroslava Kolínová (dnes </w:t>
      </w:r>
      <w:proofErr w:type="spellStart"/>
      <w:r w:rsidRPr="00C070C7">
        <w:t>Člupková</w:t>
      </w:r>
      <w:proofErr w:type="spellEnd"/>
      <w:r w:rsidRPr="00C070C7">
        <w:t xml:space="preserve">), Vladimír </w:t>
      </w:r>
      <w:proofErr w:type="spellStart"/>
      <w:r w:rsidRPr="00C070C7">
        <w:t>Czumalo</w:t>
      </w:r>
      <w:proofErr w:type="spellEnd"/>
      <w:r w:rsidRPr="00C070C7">
        <w:t>. Odpovědného redaktora zastupoval Daniel Havlík. Pravidelným spolupracovníkem redakce byl několik let Jan Neubert.</w:t>
      </w:r>
    </w:p>
    <w:p w:rsidR="00D90ED9" w:rsidRPr="00556A07" w:rsidRDefault="00D90ED9" w:rsidP="00C070C7">
      <w:pPr>
        <w:jc w:val="both"/>
      </w:pPr>
      <w:r w:rsidRPr="00C070C7">
        <w:t>Převratné události konce r. 1989 nezůstaly</w:t>
      </w:r>
      <w:r w:rsidR="00C070C7">
        <w:t xml:space="preserve"> </w:t>
      </w:r>
      <w:r w:rsidR="005E505B" w:rsidRPr="00C070C7">
        <w:t>bez</w:t>
      </w:r>
      <w:r w:rsidRPr="00C070C7">
        <w:t xml:space="preserve"> vlivu na složení redakční rady Kukátka. Z předchozí sestavy zůstali jejími členy po roce 1990 Jiří Matl, Vojtěch Dyk ml., Daniel Havlík, Vladimír </w:t>
      </w:r>
      <w:proofErr w:type="spellStart"/>
      <w:r w:rsidRPr="00C070C7">
        <w:t>Czumalo</w:t>
      </w:r>
      <w:proofErr w:type="spellEnd"/>
      <w:r w:rsidRPr="00C070C7">
        <w:t xml:space="preserve"> a Ondřej Němec, novými členy se stali Jiří Simandl a Alena Šarounová. V roce 1992 přibyla Magdalena Kadlecová, ubyli Ondřej Němec, Vojtěch Dyk ml. a Jiří Simandl. Od roku 1993 je</w:t>
      </w:r>
      <w:r w:rsidR="005E505B" w:rsidRPr="00C070C7">
        <w:t xml:space="preserve"> předsedou</w:t>
      </w:r>
      <w:r w:rsidRPr="00C070C7">
        <w:t xml:space="preserve"> redakční rady Jiří Matl. Redakční rada od tohoto roku pracovala ve složení </w:t>
      </w:r>
      <w:r w:rsidR="005E505B" w:rsidRPr="00C070C7">
        <w:t xml:space="preserve">Jiří Matl, </w:t>
      </w:r>
      <w:r w:rsidRPr="00C070C7">
        <w:t xml:space="preserve">Magdalena Kadlecová, Emil Calda, Vladimír </w:t>
      </w:r>
      <w:proofErr w:type="spellStart"/>
      <w:r w:rsidRPr="00C070C7">
        <w:t>Czumalo</w:t>
      </w:r>
      <w:proofErr w:type="spellEnd"/>
      <w:r w:rsidRPr="00C070C7">
        <w:t xml:space="preserve"> a</w:t>
      </w:r>
      <w:r w:rsidR="00C070C7">
        <w:t> </w:t>
      </w:r>
      <w:r w:rsidRPr="00C070C7">
        <w:t xml:space="preserve">Daniel Havlík. V tomto složení docházelo v dalších letech již jen k malým změnám – např. v roce 1998 přibyl na cca jeden rok do redakční rady Petr Musil, v roce 2001 ukončil spolupráci Vladimír </w:t>
      </w:r>
      <w:proofErr w:type="spellStart"/>
      <w:r w:rsidRPr="00C070C7">
        <w:t>Czumalo</w:t>
      </w:r>
      <w:proofErr w:type="spellEnd"/>
      <w:r w:rsidRPr="00C070C7">
        <w:t>.</w:t>
      </w:r>
      <w:r w:rsidR="00E221F5" w:rsidRPr="00C070C7">
        <w:t xml:space="preserve"> </w:t>
      </w:r>
      <w:r w:rsidRPr="00C070C7">
        <w:t xml:space="preserve">V roce 2002 však přece jen došlo k větší změně ve složení redakční rady. Odešla z ní sice Magdalena Kadlecová, nově však přišli Hana Škapová, Vladimír Bezděk, Jana Váňová a Petr Havlík. Petr Havlík spolupráci </w:t>
      </w:r>
      <w:r w:rsidR="001048B6" w:rsidRPr="00C070C7">
        <w:t xml:space="preserve">brzy </w:t>
      </w:r>
      <w:r w:rsidRPr="00C070C7">
        <w:t>ukončil</w:t>
      </w:r>
      <w:r w:rsidR="001048B6" w:rsidRPr="00C070C7">
        <w:t>, po několika letech redakční radu opustila i Hana Škapová</w:t>
      </w:r>
      <w:r w:rsidRPr="00C070C7">
        <w:t>.</w:t>
      </w:r>
      <w:r w:rsidR="001048B6" w:rsidRPr="00C070C7">
        <w:t xml:space="preserve"> </w:t>
      </w:r>
      <w:r w:rsidR="00E221F5" w:rsidRPr="00C070C7">
        <w:t>Redakční kolektiv se ustálil ve složení Jiří Matl, Vladimír Bezděk, Emil Calda, Daniel Havlík a Jana Váňová.</w:t>
      </w:r>
      <w:r w:rsidR="007B1A41" w:rsidRPr="00C070C7">
        <w:t xml:space="preserve"> V roce 2012 jej rozšířil Pavel Kosatík</w:t>
      </w:r>
      <w:r w:rsidR="005E505B" w:rsidRPr="00C070C7">
        <w:t xml:space="preserve">, v roce 2018 Alžběta Šenkyříková, jejíž příjmení se právě v tomto roce změnilo z rodného </w:t>
      </w:r>
      <w:proofErr w:type="spellStart"/>
      <w:r w:rsidR="005E505B" w:rsidRPr="00C070C7">
        <w:t>Gavriněvová</w:t>
      </w:r>
      <w:proofErr w:type="spellEnd"/>
      <w:r w:rsidR="007B1A41" w:rsidRPr="00C070C7">
        <w:t>.</w:t>
      </w:r>
      <w:r w:rsidR="00E221F5" w:rsidRPr="00C070C7">
        <w:t xml:space="preserve"> </w:t>
      </w:r>
      <w:r w:rsidRPr="00C070C7">
        <w:t xml:space="preserve">Redakční rada je otevřeným kolektivem a případní další zájemci jsou vítáni. Ze všech jednání redakční rady v letech </w:t>
      </w:r>
      <w:r w:rsidR="00C070C7" w:rsidRPr="00C070C7">
        <w:t>1985–1987</w:t>
      </w:r>
      <w:r w:rsidRPr="00C070C7">
        <w:t xml:space="preserve"> existují podrobné písemné zápisy. V pozdější době se jména všech členů redakční rady začala objevovat v tiráži časopisu. Jediným ze zakládajících členů, který je u vydávání Kukátka po cel</w:t>
      </w:r>
      <w:r w:rsidR="00502417" w:rsidRPr="00C070C7">
        <w:t>ých</w:t>
      </w:r>
      <w:r w:rsidR="00E221F5" w:rsidRPr="00C070C7">
        <w:t xml:space="preserve"> </w:t>
      </w:r>
      <w:r w:rsidR="00502417" w:rsidRPr="00C070C7">
        <w:t>téměř 30 let</w:t>
      </w:r>
      <w:r w:rsidRPr="00C070C7">
        <w:t>, je Daniel Havlík.</w:t>
      </w:r>
    </w:p>
    <w:p w:rsidR="00D90ED9" w:rsidRPr="00556A07" w:rsidRDefault="00D90ED9" w:rsidP="00C070C7">
      <w:pPr>
        <w:jc w:val="both"/>
      </w:pPr>
      <w:r w:rsidRPr="00C070C7">
        <w:t>Členové redakční rady dnes rádi vzpomínají na odezvu na některé články zveřejněné před listopadem 1989, na pozvání ”na kobereček” k předsedovi nebo tajemníkovi tehdejšího MNV, na tajné nahrávání příslušných rozhovorů na magnetofon v příruční tašce a strach, že se vše prozradí cvaknutím magnetofonu, až dojde kazeta, na hrozby stažením celého čísla, na vydání bílé “cenzurované” stránky apod. Kritizovanými tématy byly mimo jiné fiktivní rozhovory s d</w:t>
      </w:r>
      <w:r w:rsidR="007B1A41" w:rsidRPr="00C070C7">
        <w:t>r</w:t>
      </w:r>
      <w:r w:rsidRPr="00C070C7">
        <w:t>. Hlemýžděm, články podepisované pseudonymem R. Wagner působily jako červené trenýrky na kohouta, neboť zoufalá, až obsedantní touha zjistit pravé jméno autora působila funkcionářům na různých úrovních zjevně bezesné noci. Napínavý byl boj redakce proti stavbě nového mostu přes Berounku, ústícího do Jugoslávské ulice, hned vedle mateřské školky a zdravotního střediska, ovzduší „houstlo“ po jakékoliv kritické zmínce o</w:t>
      </w:r>
      <w:r w:rsidR="00946266">
        <w:t> </w:t>
      </w:r>
      <w:r w:rsidRPr="00C070C7">
        <w:t xml:space="preserve">činnosti MNV. Vzpomínky na </w:t>
      </w:r>
      <w:r w:rsidRPr="00C070C7">
        <w:rPr>
          <w:i/>
          <w:iCs/>
        </w:rPr>
        <w:t>Hlas Dobřichovic</w:t>
      </w:r>
      <w:r w:rsidRPr="00C070C7">
        <w:t>, vydávaný na konci 60. let minulého století, vzbuzovaly na MNV zjevně panickou hrůzu, což nemohlo mít jiný výsledek, než že se redakce o svých předchůdcích snažila dozvědět co nejvíce. Ostatně exempláře se vynořily ze soukromých archivů, bývalí redaktoři byli sousedy, potkávanými dnes a denně. Velmi úsměvné je rovněž probírat se historickou korespondencí. Třeba mezi redakční radou časopisu Kukátko a Místním národním výborem v Dobřichovicích. Například v dopise z 5. 7. 1986 píše redakční rada radě místního národního výboru odpověď na dopis, v němž rada vyjádřila nespokojenost s některými uveřejněnými články. Redakční rada Kukátka v dopise vysvětluje svůj pohled na svobodu místního tisku a pomáhá si sovětskou perestrojkou a</w:t>
      </w:r>
      <w:r w:rsidR="00946266">
        <w:t> </w:t>
      </w:r>
      <w:r w:rsidRPr="00C070C7">
        <w:t xml:space="preserve">citátem z rozhovoru s akademikem </w:t>
      </w:r>
      <w:proofErr w:type="spellStart"/>
      <w:r w:rsidRPr="00C070C7">
        <w:t>Afanasjevem</w:t>
      </w:r>
      <w:proofErr w:type="spellEnd"/>
      <w:r w:rsidRPr="00C070C7">
        <w:t>, šéfredaktorem listu Pravda, který se tehdy stal inspirací k debatám o řadě do té doby tabuizovaných témat. I na tom je vidět vývoj místního časopisu. Kukátko předlistopadové balancovalo na hraně mezi závislostí na finančních dotacích z MNV, ONV a dalších institucí a nezávislostí názorovou, o niž nikdy nepřestalo usilovat a kterou si v daných poměrech přece jen dovedlo nějak prosadit. Kukátko polistopadové ztratilo atraktivnost určitého nebezpečí, dostalo magický dar svobody a</w:t>
      </w:r>
      <w:r w:rsidR="00946266">
        <w:t> </w:t>
      </w:r>
      <w:r w:rsidRPr="00C070C7">
        <w:t xml:space="preserve">možnost přinášet užitečná témata a většinou i politickým tlakem nefiltrované informace. Vždy se snažilo, nadále se snaží a bude snažit nalézat způsoby, jak s tímto vzácným darem nakládat k obecnému dobrému. Obsah časopisu i jeho financování je nyní zcela v rukou vydavatele (dnes společnost Dobřich s.r.o.). Ten však ponechává redakční radě volnost ve </w:t>
      </w:r>
      <w:r w:rsidRPr="00C070C7">
        <w:lastRenderedPageBreak/>
        <w:t>volbě i zpracování témat, a tak obsah i rozsah časopisu záleží na umu a fantazii dobrovolných redaktorů, odezvě čtenářů a aktivitě externích dopisovatelů.</w:t>
      </w:r>
    </w:p>
    <w:p w:rsidR="00D90ED9" w:rsidRPr="00556A07" w:rsidRDefault="00D90ED9" w:rsidP="00C070C7">
      <w:pPr>
        <w:jc w:val="both"/>
      </w:pPr>
      <w:r w:rsidRPr="00C070C7">
        <w:t>Všem, kteří se na přípravě uplynulých ročníků Kukátka jakkoli podíleli, ať už jako členové redakční rady nebo inspirátoři či autoři textů, přepisem, korekturami</w:t>
      </w:r>
      <w:r w:rsidR="00EB4B95" w:rsidRPr="00C070C7">
        <w:t>,</w:t>
      </w:r>
      <w:r w:rsidRPr="00C070C7">
        <w:t xml:space="preserve"> nápady, radou, záštitou i kritikou, všem pomocníkům při pracném skládání a sešívání, roznášení, distribuci, prostě všem, kteří na Kukátko za těch dlouhých i ďábelsky krátkých </w:t>
      </w:r>
      <w:r w:rsidR="00323037" w:rsidRPr="00C070C7">
        <w:t>34</w:t>
      </w:r>
      <w:r w:rsidRPr="00C070C7">
        <w:t xml:space="preserve"> let a </w:t>
      </w:r>
      <w:r w:rsidR="00D65B3D" w:rsidRPr="00C070C7">
        <w:t>3</w:t>
      </w:r>
      <w:r w:rsidR="00323037" w:rsidRPr="00C070C7">
        <w:t>5</w:t>
      </w:r>
      <w:r w:rsidRPr="00C070C7">
        <w:t xml:space="preserve"> ročníků nezanevřeli, patří vděčnost a pokorné pod</w:t>
      </w:r>
      <w:r w:rsidR="00221CE8" w:rsidRPr="00C070C7">
        <w:t>ěkování. Též čtenářům za zájem,</w:t>
      </w:r>
      <w:r w:rsidRPr="00C070C7">
        <w:t xml:space="preserve"> trpělivost a toleranci.</w:t>
      </w:r>
    </w:p>
    <w:p w:rsidR="00D90ED9" w:rsidRPr="00556A07" w:rsidRDefault="00D90ED9" w:rsidP="00C070C7">
      <w:pPr>
        <w:jc w:val="both"/>
      </w:pPr>
      <w:r w:rsidRPr="00C070C7">
        <w:t xml:space="preserve">Po letech vydávání cca 500 čísel jedenáctkrát ročně a jejich prodeji na stáncích vychází </w:t>
      </w:r>
      <w:r w:rsidR="00D65B3D" w:rsidRPr="00C070C7">
        <w:t>již mnoho</w:t>
      </w:r>
      <w:r w:rsidRPr="00C070C7">
        <w:t xml:space="preserve"> let Dobřichovické Kukátko nákladem </w:t>
      </w:r>
      <w:r w:rsidR="00221CE8" w:rsidRPr="00C070C7">
        <w:t>1.400</w:t>
      </w:r>
      <w:r w:rsidRPr="00C070C7">
        <w:t xml:space="preserve"> kusů</w:t>
      </w:r>
      <w:r w:rsidR="008B53D0" w:rsidRPr="00C070C7">
        <w:t xml:space="preserve"> (od roku 2016 1.500 kusů)</w:t>
      </w:r>
      <w:r w:rsidRPr="00C070C7">
        <w:t xml:space="preserve"> a je zdarma distribuováno do všech domácností. Pokud ho neobdržíte vždy </w:t>
      </w:r>
      <w:r w:rsidR="00D65B3D" w:rsidRPr="00C070C7">
        <w:t>do poloviny</w:t>
      </w:r>
      <w:r w:rsidRPr="00C070C7">
        <w:t xml:space="preserve"> března, června, září a prosince, ptejte</w:t>
      </w:r>
      <w:r w:rsidR="00221CE8" w:rsidRPr="00C070C7">
        <w:t xml:space="preserve"> se po něm u kteréhokoliv člena redakční rady</w:t>
      </w:r>
      <w:r w:rsidRPr="00C070C7">
        <w:t>.</w:t>
      </w:r>
    </w:p>
    <w:p w:rsidR="008B53D0" w:rsidRPr="00556A07" w:rsidRDefault="008B53D0" w:rsidP="00C070C7">
      <w:pPr>
        <w:jc w:val="both"/>
      </w:pPr>
      <w:r w:rsidRPr="00C070C7">
        <w:t>Kukátko má od roku 2016 svůj profil na Facebooku, kde jsou k nalezení zajímavé aktuality a</w:t>
      </w:r>
      <w:r w:rsidR="00883912">
        <w:t> </w:t>
      </w:r>
      <w:r w:rsidRPr="00C070C7">
        <w:t xml:space="preserve">kde je možno vésti o časopisu a jeho náplni rozličné debaty. Profil najdete na adrese: </w:t>
      </w:r>
      <w:hyperlink r:id="rId7" w:history="1">
        <w:r w:rsidRPr="00C070C7">
          <w:rPr>
            <w:rStyle w:val="Hypertextovodkaz"/>
          </w:rPr>
          <w:t>https://www.facebook.com/kukatko</w:t>
        </w:r>
      </w:hyperlink>
      <w:r w:rsidRPr="00C070C7">
        <w:rPr>
          <w:rStyle w:val="Hypertextovodkaz"/>
        </w:rPr>
        <w:t>.</w:t>
      </w:r>
    </w:p>
    <w:p w:rsidR="008B53D0" w:rsidRPr="00556A07" w:rsidRDefault="008B53D0" w:rsidP="00C070C7">
      <w:pPr>
        <w:jc w:val="both"/>
      </w:pPr>
      <w:r w:rsidRPr="00C070C7">
        <w:t xml:space="preserve">Všechna vydání Kukátka od roku 1985 lze nalézt na internetových stránkách vydavatele </w:t>
      </w:r>
      <w:hyperlink r:id="rId8" w:history="1">
        <w:r w:rsidRPr="00C070C7">
          <w:rPr>
            <w:rStyle w:val="Hypertextovodkaz"/>
          </w:rPr>
          <w:t>www.dobrich.cz</w:t>
        </w:r>
      </w:hyperlink>
      <w:r w:rsidRPr="00C070C7">
        <w:t xml:space="preserve"> a vydaná čísla od roku 2004 též na stránkách města </w:t>
      </w:r>
      <w:hyperlink r:id="rId9" w:history="1">
        <w:r w:rsidRPr="00C070C7">
          <w:rPr>
            <w:rStyle w:val="Hypertextovodkaz"/>
          </w:rPr>
          <w:t>www.dobrichovice.cz</w:t>
        </w:r>
      </w:hyperlink>
      <w:r w:rsidRPr="00C070C7">
        <w:t xml:space="preserve">.  Na obou místech je též </w:t>
      </w:r>
      <w:r w:rsidR="002F3B06" w:rsidRPr="00C070C7">
        <w:t xml:space="preserve">k dispozici tato </w:t>
      </w:r>
      <w:r w:rsidRPr="00C070C7">
        <w:t>historie vydávání.</w:t>
      </w:r>
      <w:r w:rsidR="00C070C7">
        <w:t xml:space="preserve"> </w:t>
      </w:r>
      <w:r w:rsidRPr="00C070C7">
        <w:t>Dnes to zní neuvěřitelně, ale kdysi jsme Kukátko</w:t>
      </w:r>
      <w:r w:rsidR="00C070C7">
        <w:t xml:space="preserve"> </w:t>
      </w:r>
      <w:r w:rsidR="002F3B06" w:rsidRPr="00C070C7">
        <w:t>skutečně</w:t>
      </w:r>
      <w:r w:rsidRPr="00C070C7">
        <w:t xml:space="preserve"> slepovali z na stroji napsaných článků a rubrik a takový polotovar jsme vozili fyzicky do tiskárny. Později jsme do tiskárny vozili textový soubor a obrázky. A až na přelomu let 2004 a 2005 jsme disponovali konečnou verzí Kukátka v</w:t>
      </w:r>
      <w:r w:rsidR="00C070C7">
        <w:t> </w:t>
      </w:r>
      <w:proofErr w:type="spellStart"/>
      <w:r w:rsidRPr="00C070C7">
        <w:t>pdf</w:t>
      </w:r>
      <w:proofErr w:type="spellEnd"/>
      <w:r w:rsidRPr="00C070C7">
        <w:t xml:space="preserve"> souboru, kterou bylo možné zveřejnit před vlastním</w:t>
      </w:r>
      <w:r w:rsidR="00C070C7">
        <w:t xml:space="preserve"> </w:t>
      </w:r>
      <w:r w:rsidR="002F3B06" w:rsidRPr="00C070C7">
        <w:t>v</w:t>
      </w:r>
      <w:r w:rsidRPr="00C070C7">
        <w:t>ytištěním Kukátka. Od roku 2005 jsme elektronickou verzi Kukátka začali rovněž</w:t>
      </w:r>
      <w:r w:rsidR="00C070C7">
        <w:t xml:space="preserve"> </w:t>
      </w:r>
      <w:r w:rsidR="002F3B06" w:rsidRPr="00C070C7">
        <w:t>rozesílat</w:t>
      </w:r>
      <w:r w:rsidRPr="00C070C7">
        <w:t xml:space="preserve"> </w:t>
      </w:r>
      <w:r w:rsidR="002F3B06" w:rsidRPr="00C070C7">
        <w:t>e</w:t>
      </w:r>
      <w:r w:rsidRPr="00C070C7">
        <w:t>-mailem, přičemž databáze příjemců se postupně rozrůstala. Opačný efekt ovšem je, že ve zvětšující se databázi přibývají neplatné kontakty.</w:t>
      </w:r>
      <w:r w:rsidR="00C070C7">
        <w:t xml:space="preserve"> </w:t>
      </w:r>
      <w:r w:rsidR="002F3B06" w:rsidRPr="00C070C7">
        <w:t>J</w:t>
      </w:r>
      <w:r w:rsidRPr="00C070C7">
        <w:t xml:space="preserve">akýkoliv zájemce se může na redakční adrese </w:t>
      </w:r>
      <w:hyperlink r:id="rId10" w:history="1">
        <w:r w:rsidRPr="00C070C7">
          <w:rPr>
            <w:rStyle w:val="Hypertextovodkaz"/>
          </w:rPr>
          <w:t>kukatko@dobrich.cz</w:t>
        </w:r>
      </w:hyperlink>
      <w:r w:rsidRPr="00C070C7">
        <w:t xml:space="preserve"> (nebo případně na </w:t>
      </w:r>
      <w:hyperlink r:id="rId11" w:history="1">
        <w:r w:rsidRPr="00C070C7">
          <w:rPr>
            <w:rStyle w:val="Hypertextovodkaz"/>
          </w:rPr>
          <w:t>daniel.havlik@dob-invest.cz</w:t>
        </w:r>
      </w:hyperlink>
      <w:r w:rsidRPr="00C070C7">
        <w:t>) přihlásit a do databáze ho zařadíme. Pokud někdo Kukátko dříve elektronicky dostával a nyní již nikoliv, prosíme o sdělení nové e-mailové adresy. Opravíme v seznamu.</w:t>
      </w:r>
    </w:p>
    <w:p w:rsidR="00D90ED9" w:rsidRPr="00556A07" w:rsidRDefault="00D90ED9" w:rsidP="00C070C7">
      <w:pPr>
        <w:jc w:val="both"/>
      </w:pPr>
      <w:r w:rsidRPr="00C070C7">
        <w:t>Na spolupráci a odezvu i v dalších letech se těší Vaše</w:t>
      </w:r>
    </w:p>
    <w:p w:rsidR="00D90ED9" w:rsidRPr="00556A07" w:rsidRDefault="00D90ED9" w:rsidP="00C070C7">
      <w:pPr>
        <w:jc w:val="right"/>
      </w:pPr>
      <w:r w:rsidRPr="00C070C7">
        <w:rPr>
          <w:i/>
          <w:iCs/>
        </w:rPr>
        <w:t>redakce</w:t>
      </w:r>
    </w:p>
    <w:bookmarkEnd w:id="0"/>
    <w:p w:rsidR="00A14104" w:rsidRPr="00556A07" w:rsidRDefault="00A14104" w:rsidP="008B53D0">
      <w:pPr>
        <w:jc w:val="both"/>
      </w:pPr>
    </w:p>
    <w:sectPr w:rsidR="00A14104" w:rsidRPr="00556A07" w:rsidSect="00A14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D9"/>
    <w:rsid w:val="001048B6"/>
    <w:rsid w:val="00114C44"/>
    <w:rsid w:val="00141542"/>
    <w:rsid w:val="001D5FA5"/>
    <w:rsid w:val="00221CE8"/>
    <w:rsid w:val="00244EB3"/>
    <w:rsid w:val="002F3B06"/>
    <w:rsid w:val="00323037"/>
    <w:rsid w:val="00371C7C"/>
    <w:rsid w:val="00445546"/>
    <w:rsid w:val="00502417"/>
    <w:rsid w:val="00537EBC"/>
    <w:rsid w:val="00556A07"/>
    <w:rsid w:val="005B6483"/>
    <w:rsid w:val="005C0982"/>
    <w:rsid w:val="005E505B"/>
    <w:rsid w:val="006F0A1A"/>
    <w:rsid w:val="007B1A41"/>
    <w:rsid w:val="00883912"/>
    <w:rsid w:val="008B53D0"/>
    <w:rsid w:val="008F41DB"/>
    <w:rsid w:val="00937AD7"/>
    <w:rsid w:val="00946266"/>
    <w:rsid w:val="00A14104"/>
    <w:rsid w:val="00AC675F"/>
    <w:rsid w:val="00B5580C"/>
    <w:rsid w:val="00B82536"/>
    <w:rsid w:val="00BD01F2"/>
    <w:rsid w:val="00C070C7"/>
    <w:rsid w:val="00D65715"/>
    <w:rsid w:val="00D65B3D"/>
    <w:rsid w:val="00D90ED9"/>
    <w:rsid w:val="00E221F5"/>
    <w:rsid w:val="00E460B0"/>
    <w:rsid w:val="00EB4B95"/>
    <w:rsid w:val="00FE0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952D3-5F28-499B-9E40-21EB67E6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ED9"/>
    <w:pPr>
      <w:autoSpaceDE w:val="0"/>
      <w:autoSpaceDN w:val="0"/>
      <w:adjustRightInd w:val="0"/>
    </w:pPr>
    <w:rPr>
      <w:sz w:val="22"/>
      <w:szCs w:val="22"/>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8B53D0"/>
    <w:rPr>
      <w:noProof w:val="0"/>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brich.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facebook.com/kukatko"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havlik@dob-invest.cz" TargetMode="External"/><Relationship Id="rId5" Type="http://schemas.openxmlformats.org/officeDocument/2006/relationships/settings" Target="settings.xml"/><Relationship Id="rId10" Type="http://schemas.openxmlformats.org/officeDocument/2006/relationships/hyperlink" Target="mailto:kukatko@dobrich.cz" TargetMode="External"/><Relationship Id="rId4" Type="http://schemas.openxmlformats.org/officeDocument/2006/relationships/styles" Target="styles.xml"/><Relationship Id="rId9" Type="http://schemas.openxmlformats.org/officeDocument/2006/relationships/hyperlink" Target="http://www.dobrich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37BA527CF361458EE8A7460AEE6B9C" ma:contentTypeVersion="8" ma:contentTypeDescription="Vytvoří nový dokument" ma:contentTypeScope="" ma:versionID="8b202d661fd5ea2cc5528fc5776659de">
  <xsd:schema xmlns:xsd="http://www.w3.org/2001/XMLSchema" xmlns:xs="http://www.w3.org/2001/XMLSchema" xmlns:p="http://schemas.microsoft.com/office/2006/metadata/properties" xmlns:ns2="26e1d53e-13be-403e-8d81-a149362da004" targetNamespace="http://schemas.microsoft.com/office/2006/metadata/properties" ma:root="true" ma:fieldsID="75fc4ee5e3f73c1ba38d4a47054b508c" ns2:_="">
    <xsd:import namespace="26e1d53e-13be-403e-8d81-a149362da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1d53e-13be-403e-8d81-a149362da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5517D-F6C2-43FB-B94D-23CE0CE20F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7118B-BBB1-48AC-9031-50B121F1E63A}">
  <ds:schemaRefs>
    <ds:schemaRef ds:uri="http://schemas.microsoft.com/sharepoint/v3/contenttype/forms"/>
  </ds:schemaRefs>
</ds:datastoreItem>
</file>

<file path=customXml/itemProps3.xml><?xml version="1.0" encoding="utf-8"?>
<ds:datastoreItem xmlns:ds="http://schemas.openxmlformats.org/officeDocument/2006/customXml" ds:itemID="{F8F649D8-0016-4C41-953A-4A9FA286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1d53e-13be-403e-8d81-a149362da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1664</Words>
  <Characters>9818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11460</CharactersWithSpaces>
  <SharedDoc>false</SharedDoc>
  <HLinks>
    <vt:vector size="30" baseType="variant">
      <vt:variant>
        <vt:i4>8060999</vt:i4>
      </vt:variant>
      <vt:variant>
        <vt:i4>12</vt:i4>
      </vt:variant>
      <vt:variant>
        <vt:i4>0</vt:i4>
      </vt:variant>
      <vt:variant>
        <vt:i4>5</vt:i4>
      </vt:variant>
      <vt:variant>
        <vt:lpwstr>mailto:daniel.havlik@dob-invest.cz</vt:lpwstr>
      </vt:variant>
      <vt:variant>
        <vt:lpwstr/>
      </vt:variant>
      <vt:variant>
        <vt:i4>1900581</vt:i4>
      </vt:variant>
      <vt:variant>
        <vt:i4>9</vt:i4>
      </vt:variant>
      <vt:variant>
        <vt:i4>0</vt:i4>
      </vt:variant>
      <vt:variant>
        <vt:i4>5</vt:i4>
      </vt:variant>
      <vt:variant>
        <vt:lpwstr>mailto:kukatko@dobrich.cz</vt:lpwstr>
      </vt:variant>
      <vt:variant>
        <vt:lpwstr/>
      </vt:variant>
      <vt:variant>
        <vt:i4>7143470</vt:i4>
      </vt:variant>
      <vt:variant>
        <vt:i4>6</vt:i4>
      </vt:variant>
      <vt:variant>
        <vt:i4>0</vt:i4>
      </vt:variant>
      <vt:variant>
        <vt:i4>5</vt:i4>
      </vt:variant>
      <vt:variant>
        <vt:lpwstr>http://www.dobrichovice.cz/</vt:lpwstr>
      </vt:variant>
      <vt:variant>
        <vt:lpwstr/>
      </vt:variant>
      <vt:variant>
        <vt:i4>6291578</vt:i4>
      </vt:variant>
      <vt:variant>
        <vt:i4>3</vt:i4>
      </vt:variant>
      <vt:variant>
        <vt:i4>0</vt:i4>
      </vt:variant>
      <vt:variant>
        <vt:i4>5</vt:i4>
      </vt:variant>
      <vt:variant>
        <vt:lpwstr>http://www.dobrich.cz/</vt:lpwstr>
      </vt:variant>
      <vt:variant>
        <vt:lpwstr/>
      </vt:variant>
      <vt:variant>
        <vt:i4>6094937</vt:i4>
      </vt:variant>
      <vt:variant>
        <vt:i4>0</vt:i4>
      </vt:variant>
      <vt:variant>
        <vt:i4>0</vt:i4>
      </vt:variant>
      <vt:variant>
        <vt:i4>5</vt:i4>
      </vt:variant>
      <vt:variant>
        <vt:lpwstr>https://www.facebook.com/kukatko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Havlik</dc:creator>
  <cp:keywords/>
  <cp:lastModifiedBy>Dobřichovice MÚ</cp:lastModifiedBy>
  <cp:revision>2</cp:revision>
  <dcterms:created xsi:type="dcterms:W3CDTF">2019-03-04T16:01:00Z</dcterms:created>
  <dcterms:modified xsi:type="dcterms:W3CDTF">2019-03-04T16:01:00Z</dcterms:modified>
</cp:coreProperties>
</file>